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DD6" w:rsidRDefault="00082DD6" w:rsidP="00082DD6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64593">
        <w:rPr>
          <w:rFonts w:ascii="TH SarabunPSK" w:hAnsi="TH SarabunPSK" w:cs="TH SarabunPSK"/>
          <w:b/>
          <w:bCs/>
          <w:sz w:val="40"/>
          <w:szCs w:val="40"/>
          <w:cs/>
        </w:rPr>
        <w:t>บทที่ ๑</w:t>
      </w:r>
    </w:p>
    <w:p w:rsidR="00264593" w:rsidRPr="00264593" w:rsidRDefault="00264593" w:rsidP="00082DD6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82DD6" w:rsidRDefault="00082DD6" w:rsidP="00082DD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64593">
        <w:rPr>
          <w:rFonts w:ascii="TH SarabunPSK" w:hAnsi="TH SarabunPSK" w:cs="TH SarabunPSK"/>
          <w:b/>
          <w:bCs/>
          <w:sz w:val="36"/>
          <w:szCs w:val="36"/>
          <w:cs/>
        </w:rPr>
        <w:t>บทนำ</w:t>
      </w:r>
    </w:p>
    <w:p w:rsidR="00264593" w:rsidRPr="00264593" w:rsidRDefault="00264593" w:rsidP="00082DD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๑.๑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ab/>
        <w:t>ชื่อส่วนงาน ที่ตั้ง และประวัติความเป็นมาโดยย่อ</w:t>
      </w:r>
    </w:p>
    <w:p w:rsidR="00264593" w:rsidRPr="00DD69C4" w:rsidRDefault="00264593" w:rsidP="00264593">
      <w:pPr>
        <w:pStyle w:val="a9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ชื่อหน่วยงาน</w:t>
      </w:r>
    </w:p>
    <w:p w:rsidR="00264593" w:rsidRPr="00DD69C4" w:rsidRDefault="00264593" w:rsidP="00264593">
      <w:pPr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>มหาวิทยาลัยมหาจุฬาลง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ราชวิทยาลัย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วิทยาเขตแพร่</w:t>
      </w:r>
    </w:p>
    <w:p w:rsidR="00264593" w:rsidRPr="00DD69C4" w:rsidRDefault="00264593" w:rsidP="00264593">
      <w:pPr>
        <w:pStyle w:val="a9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สถานที่ตั้ง</w:t>
      </w:r>
    </w:p>
    <w:p w:rsidR="00264593" w:rsidRPr="00DD69C4" w:rsidRDefault="00264593" w:rsidP="00264593">
      <w:pPr>
        <w:ind w:firstLine="90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>เลขที่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๑๑๑ บ้านหนองห้า หมู่ที่ ๕ ตำบลแม่คำมี อำเภอเมืองแพร่ จังหวัดแพร่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รหัสไปรษณีย์  ๕๔๐๐๐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๐-๕๔๖๔-๖๕๘๕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Pr="00DD69C4" w:rsidRDefault="00264593" w:rsidP="00264593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ประวัติส่วนงาน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พระเทพวิริยา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รองเจ้าคณะภาค ๖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พระราช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รัตน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มุนี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เจ้าคณะจังหวัดแพร่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และ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พระโสภณปริยัติธรรม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รองเจ้าคณะจังหวัดแพร่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เจ้าคณะจังหวัดน่าน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เจ้าคณะจังหวัดพะเยา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เจ้าคณะจังหวัดเชียงราย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เจ้าคณะจังหวัดลำปาง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เจ้าคณะจังหวัดอุตรดิตถ์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เจ้าคณะจังหวัดสุโขทัย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พระ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สังฆาธิ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การในเขตภาค ๕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ภาค ๖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2D4A0B">
        <w:rPr>
          <w:rFonts w:ascii="TH SarabunPSK" w:hAnsi="TH SarabunPSK" w:cs="TH SarabunPSK"/>
          <w:sz w:val="32"/>
          <w:szCs w:val="32"/>
          <w:cs/>
        </w:rPr>
        <w:br/>
      </w:r>
      <w:r w:rsidRPr="00DF0E55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ผู้ว่าราชการจังหวัดแพร่ รองผู้ว่าราชการจังหวัดแพร่ ศึกษาธิการจังหวัดแพร่ ผู้อำนวยการโรงเรียน</w:t>
      </w:r>
      <w:r w:rsidR="00C971C6">
        <w:rPr>
          <w:rFonts w:ascii="TH SarabunPSK" w:hAnsi="TH SarabunPSK" w:cs="TH SarabunPSK" w:hint="cs"/>
          <w:sz w:val="32"/>
          <w:szCs w:val="32"/>
          <w:cs/>
        </w:rPr>
        <w:br/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พิ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ริยา</w:t>
      </w:r>
      <w:r w:rsidR="00C971C6">
        <w:rPr>
          <w:rFonts w:ascii="TH SarabunPSK" w:hAnsi="TH SarabunPSK" w:cs="TH SarabunPSK" w:hint="cs"/>
          <w:sz w:val="32"/>
          <w:szCs w:val="32"/>
          <w:cs/>
        </w:rPr>
        <w:t>ลั</w:t>
      </w:r>
      <w:r w:rsidRPr="00DF0E55">
        <w:rPr>
          <w:rFonts w:ascii="TH SarabunPSK" w:hAnsi="TH SarabunPSK" w:cs="TH SarabunPSK"/>
          <w:sz w:val="32"/>
          <w:szCs w:val="32"/>
          <w:cs/>
        </w:rPr>
        <w:t>ยจังหวัดแพร่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ผู้อำนวยการโรงเรียนนารีรัตน์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จังหวัดแพร่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คณะศึกษานิเทศ</w:t>
      </w:r>
      <w:r>
        <w:rPr>
          <w:rFonts w:ascii="TH SarabunPSK" w:hAnsi="TH SarabunPSK" w:cs="TH SarabunPSK" w:hint="cs"/>
          <w:sz w:val="32"/>
          <w:szCs w:val="32"/>
          <w:cs/>
        </w:rPr>
        <w:t>ก์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 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นายอำเภอ</w:t>
      </w:r>
      <w:r w:rsidR="00C971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ในจังหวัดแพร่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ได้ประชุมปรึกษากัน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๘ สิงหาคม ๒๕๒๙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เพื่อหาแนวทางในการจัดตั้งวิทยาเขตแพร่ขึ้น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ทุกฝ่าย</w:t>
      </w:r>
      <w:r w:rsidRPr="00DF0E55">
        <w:rPr>
          <w:rFonts w:ascii="TH SarabunPSK" w:hAnsi="TH SarabunPSK" w:cs="TH SarabunPSK"/>
          <w:sz w:val="32"/>
          <w:szCs w:val="32"/>
          <w:cs/>
        </w:rPr>
        <w:t>ต่างก็</w:t>
      </w: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Pr="00DF0E55">
        <w:rPr>
          <w:rFonts w:ascii="TH SarabunPSK" w:hAnsi="TH SarabunPSK" w:cs="TH SarabunPSK"/>
          <w:sz w:val="32"/>
          <w:szCs w:val="32"/>
          <w:cs/>
        </w:rPr>
        <w:t>ห็นชอบในการจัดตั้ง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วิทยาเขตแพร่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ณ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วัดพระบาทมิ่งเมืองวรวิหาร ตำบลในเวียง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อำเภอเมืองแพร่ จังหวัดแพร่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DF0E55">
        <w:rPr>
          <w:rFonts w:ascii="TH SarabunPSK" w:hAnsi="TH SarabunPSK" w:cs="TH SarabunPSK"/>
          <w:sz w:val="32"/>
          <w:szCs w:val="32"/>
          <w:cs/>
        </w:rPr>
        <w:t>ได้เสนอเรื่อง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เข้าสู่สภามหาวิทยาลัยมหาจุฬาลง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ราชวิทยาลัยในพระบรมราชูปถัมภ์</w:t>
      </w:r>
      <w:r w:rsidR="00C971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71C6" w:rsidRPr="00C971C6">
        <w:rPr>
          <w:rFonts w:ascii="TH SarabunPSK" w:hAnsi="TH SarabunPSK" w:cs="TH SarabunPSK"/>
          <w:sz w:val="32"/>
          <w:szCs w:val="32"/>
          <w:cs/>
        </w:rPr>
        <w:t>วัดมหาธาตุยุวราช</w:t>
      </w:r>
      <w:proofErr w:type="spellStart"/>
      <w:r w:rsidR="00C971C6" w:rsidRPr="00C971C6">
        <w:rPr>
          <w:rFonts w:ascii="TH SarabunPSK" w:hAnsi="TH SarabunPSK" w:cs="TH SarabunPSK"/>
          <w:sz w:val="32"/>
          <w:szCs w:val="32"/>
          <w:cs/>
        </w:rPr>
        <w:t>รังสฤษฎิ์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 xml:space="preserve"> กรุงเทพมหานคร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และสภามหาวิทยาลัย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DF0E55">
        <w:rPr>
          <w:rFonts w:ascii="TH SarabunPSK" w:hAnsi="TH SarabunPSK" w:cs="TH SarabunPSK"/>
          <w:sz w:val="32"/>
          <w:szCs w:val="32"/>
          <w:cs/>
        </w:rPr>
        <w:t>คราวประชุมสภามหาวิทยาลัย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ครั้งที่ ๑/๒๕๓๐ วันที่</w:t>
      </w:r>
      <w:r w:rsidR="00C971C6"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๑๐ มกราคม ๒๕๓๐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มีมติให้จัดตั้งวิทยาเขตแพร่ขึ้น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มีชื่อว่า 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 ในพระบรมราชูปถัมภ์ วิทยาเขตแพร่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และได้อนุมัติให้เปิดสอน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คณะครุศาสตร์</w:t>
      </w:r>
      <w:r w:rsidRPr="00DF0E55"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สาขาวิชาเอกการศึกษานอกโรงเรียน</w:t>
      </w:r>
      <w:r w:rsidR="00C971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ผู้บริหารประกอบด้วย </w:t>
      </w:r>
      <w:r>
        <w:rPr>
          <w:rFonts w:ascii="TH SarabunPSK" w:hAnsi="TH SarabunPSK" w:cs="TH SarabunPSK"/>
          <w:sz w:val="32"/>
          <w:szCs w:val="32"/>
        </w:rPr>
        <w:t>:-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พระเทพวิริยา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>เป็นรองอธิการบดี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พระโสภณปริยัติธรรม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>เป็นผู้ช่วยอธิการบดีฝ่ายบริหาร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เมธีว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เป็นผู้ช่วยอธิการบดีฝ่ายวิชาการ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พระครูโกศล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สมณ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คุณ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เป็นผู้ช่วยอธิการบดีฝ่ายวิจัยและวางแผน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 xml:space="preserve">พระครูโสภณธวัชชัย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>เป็นผู้ช่วยอธิการบดีฝ่ายกิจการนิสิต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พระสุนทร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ธรร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มา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เป็นผู้ช่วยอธิการบดีฝ่ายประชาสัมพันธ์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พระครูโสภณ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คุณาภรณ์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>เป็นคณบดีคณะครุศาสตร์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พระครูมุนินทร์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ธรร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 xml:space="preserve">มานุวัตร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เป็นรองคณบดีคณะครุศาสตร์ </w:t>
      </w:r>
    </w:p>
    <w:p w:rsidR="00264593" w:rsidRPr="00DF0E55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 xml:space="preserve">พระครูพิบูลธรรมภาณ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F0E55">
        <w:rPr>
          <w:rFonts w:ascii="TH SarabunPSK" w:hAnsi="TH SarabunPSK" w:cs="TH SarabunPSK"/>
          <w:sz w:val="32"/>
          <w:szCs w:val="32"/>
          <w:cs/>
        </w:rPr>
        <w:t>เป็นเลขานุการคณบดีคณะครุศาสตร์</w:t>
      </w:r>
    </w:p>
    <w:p w:rsidR="00264593" w:rsidRPr="00DF0E55" w:rsidRDefault="00264593" w:rsidP="00264593">
      <w:pPr>
        <w:pStyle w:val="a7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พ.ศ. ๒๕๓๐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วิทยาเขตแพร่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ตั้งอยู่ที่อาคารมหาจุฬาฯวิทยาเขตแพร่และหอสมุดหลวงพ่อสด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วัดพระบาทมิ่งเมืองวรวิหาร เลขที่ ๑๖ ถนนเจริญเมือง ตำบลในเวียง อำเภอเมือง จังหวัดแพร่ </w:t>
      </w:r>
      <w:r w:rsidRPr="00DF0E55">
        <w:rPr>
          <w:rFonts w:ascii="TH SarabunPSK" w:hAnsi="TH SarabunPSK" w:cs="TH SarabunPSK"/>
          <w:sz w:val="32"/>
          <w:szCs w:val="32"/>
          <w:cs/>
        </w:rPr>
        <w:t>เปิดรับสมัคร</w:t>
      </w:r>
      <w:r w:rsidRPr="00DF0E55">
        <w:rPr>
          <w:rFonts w:ascii="TH SarabunPSK" w:hAnsi="TH SarabunPSK" w:cs="TH SarabunPSK"/>
          <w:sz w:val="32"/>
          <w:szCs w:val="32"/>
          <w:cs/>
        </w:rPr>
        <w:lastRenderedPageBreak/>
        <w:t>พระภิกษุสามเณรเข้าศึกษา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ปฐมนิเทศ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รุ่นแรก </w:t>
      </w:r>
      <w:r w:rsidRPr="00DF0E55">
        <w:rPr>
          <w:rFonts w:ascii="TH SarabunPSK" w:hAnsi="TH SarabunPSK" w:cs="TH SarabunPSK"/>
          <w:sz w:val="32"/>
          <w:szCs w:val="32"/>
          <w:cs/>
        </w:rPr>
        <w:t>เมื่อวันที่ ๑ มิถุนายน ๒๕๓๐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นิสิต</w:t>
      </w:r>
      <w:r w:rsidRPr="00DF0E55">
        <w:rPr>
          <w:rFonts w:ascii="TH SarabunPSK" w:hAnsi="TH SarabunPSK" w:cs="TH SarabunPSK"/>
          <w:sz w:val="32"/>
          <w:szCs w:val="32"/>
          <w:cs/>
        </w:rPr>
        <w:t>เข้าศึกษา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คณะครุศาสตร์ </w:t>
      </w:r>
      <w:r w:rsidRPr="00DF0E55">
        <w:rPr>
          <w:rFonts w:ascii="TH SarabunPSK" w:hAnsi="TH SarabunPSK" w:cs="TH SarabunPSK"/>
          <w:sz w:val="32"/>
          <w:szCs w:val="32"/>
          <w:cs/>
        </w:rPr>
        <w:t>สาขาวิชาเอกการศึกษานอกโรงเรียน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จำนวน ๕๐ รูป</w:t>
      </w:r>
    </w:p>
    <w:p w:rsidR="00264593" w:rsidRPr="00DF0E55" w:rsidRDefault="00264593" w:rsidP="00264593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พ.ศ. ๒๕๔๐ รัฐบาล</w:t>
      </w:r>
      <w:r>
        <w:rPr>
          <w:rFonts w:ascii="TH SarabunPSK" w:hAnsi="TH SarabunPSK" w:cs="TH SarabunPSK" w:hint="cs"/>
          <w:sz w:val="32"/>
          <w:szCs w:val="32"/>
          <w:cs/>
        </w:rPr>
        <w:t>ข</w:t>
      </w:r>
      <w:r w:rsidRPr="00DF0E55">
        <w:rPr>
          <w:rFonts w:ascii="TH SarabunPSK" w:hAnsi="TH SarabunPSK" w:cs="TH SarabunPSK"/>
          <w:sz w:val="32"/>
          <w:szCs w:val="32"/>
          <w:cs/>
        </w:rPr>
        <w:t>อง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พล.อ.ชวลิต ยงใจ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ยุทธ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ได้ตราพระราชบัญญัติมหาวิทยาลัยมหาจุฬาลง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 พระบาทสมเด็จพระเจ้าอยู่หัวภูมิพลอดุลยเดชมหาราช</w:t>
      </w:r>
      <w:r w:rsidR="00D13D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ได้ทรงลงพระปรมาภิไธย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>เมื่อวันที่ ๒๑ กันยายน พ.ศ. ๒๕๔๐ และ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ประกาศใช้ในราชกิจจา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นุเบกษา</w:t>
      </w:r>
      <w:proofErr w:type="spellEnd"/>
      <w:r w:rsidR="00D13D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เล่มที่ ๑๑๔ ตอนที่ ๕๑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>ลงวันที่ ๑ ตุลาคม ๒๕๔๐ มหาวิทยาลัย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>มีสถานะเป็นมหาวิทยาลัย</w:t>
      </w:r>
      <w:r w:rsidR="00D13D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ในกำกับของรัฐ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เป็นนิติ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บุคคล</w:t>
      </w:r>
    </w:p>
    <w:p w:rsidR="00264593" w:rsidRPr="00DF0E55" w:rsidRDefault="00264593" w:rsidP="00264593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วิทยาเขตแพร่ มีชื่อตามพระราชบัญญัติของมหาวิทยาลัยมหาจุฬาลง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 xml:space="preserve">ราชวิทยาลัยว่า </w:t>
      </w:r>
      <w:r w:rsidRPr="00DF0E55">
        <w:rPr>
          <w:rFonts w:ascii="TH SarabunPSK" w:hAnsi="TH SarabunPSK" w:cs="TH SarabunPSK"/>
          <w:sz w:val="32"/>
          <w:szCs w:val="32"/>
        </w:rPr>
        <w:t>“</w:t>
      </w:r>
      <w:r w:rsidRPr="00DF0E55">
        <w:rPr>
          <w:rFonts w:ascii="TH SarabunPSK" w:hAnsi="TH SarabunPSK" w:cs="TH SarabunPSK"/>
          <w:sz w:val="32"/>
          <w:szCs w:val="32"/>
          <w:cs/>
        </w:rPr>
        <w:t>มหาวิทยาลัยมหาจุฬาลง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 วิทยาเขตแพร่</w:t>
      </w:r>
      <w:r w:rsidRPr="00DF0E55">
        <w:rPr>
          <w:rFonts w:ascii="TH SarabunPSK" w:hAnsi="TH SarabunPSK" w:cs="TH SarabunPSK"/>
          <w:sz w:val="32"/>
          <w:szCs w:val="32"/>
        </w:rPr>
        <w:t>”</w:t>
      </w:r>
    </w:p>
    <w:p w:rsidR="00264593" w:rsidRPr="00DF0E55" w:rsidRDefault="00264593" w:rsidP="00264593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ปัจจุบัน </w:t>
      </w:r>
      <w:r w:rsidRPr="00DF0E55">
        <w:rPr>
          <w:rFonts w:ascii="TH SarabunPSK" w:hAnsi="TH SarabunPSK" w:cs="TH SarabunPSK"/>
          <w:sz w:val="32"/>
          <w:szCs w:val="32"/>
          <w:cs/>
        </w:rPr>
        <w:t>ตั้งอยู่ที่ ๑๑๑ หมู่ ๕ ตำบลแม่คำมี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อำเภอเมือง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แพร่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 จังหวัดแพร่ ๕๔๐๐๐ โทรศัพท์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>๐-๕๔๖๔-๖๒๗๓</w:t>
      </w:r>
      <w:r w:rsidRPr="00DF0E55">
        <w:rPr>
          <w:rFonts w:ascii="TH SarabunPSK" w:hAnsi="TH SarabunPSK" w:cs="TH SarabunPSK"/>
          <w:sz w:val="32"/>
          <w:szCs w:val="32"/>
        </w:rPr>
        <w:t xml:space="preserve">, </w:t>
      </w:r>
      <w:r w:rsidRPr="00DF0E55">
        <w:rPr>
          <w:rFonts w:ascii="TH SarabunPSK" w:hAnsi="TH SarabunPSK" w:cs="TH SarabunPSK"/>
          <w:sz w:val="32"/>
          <w:szCs w:val="32"/>
          <w:cs/>
        </w:rPr>
        <w:t>๐-๕๔๖๔-๖๕๘๕ ห่างจากที่ตั้งเดิมประมาณ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๑๕ กิโลเมตร เดินทางจากตัวเมืองไปทาง</w:t>
      </w:r>
      <w:r w:rsidR="00C971C6">
        <w:rPr>
          <w:rFonts w:ascii="TH SarabunPSK" w:hAnsi="TH SarabunPSK" w:cs="TH SarabunPSK" w:hint="cs"/>
          <w:sz w:val="32"/>
          <w:szCs w:val="32"/>
          <w:cs/>
        </w:rPr>
        <w:t>ทิศ</w:t>
      </w:r>
      <w:r w:rsidRPr="00DF0E55">
        <w:rPr>
          <w:rFonts w:ascii="TH SarabunPSK" w:hAnsi="TH SarabunPSK" w:cs="TH SarabunPSK"/>
          <w:sz w:val="32"/>
          <w:szCs w:val="32"/>
          <w:cs/>
        </w:rPr>
        <w:t>เหนือ</w:t>
      </w:r>
      <w:r w:rsidR="00C971C6"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ตามทางหลวงหมายเลข ๑๐๑ และพื้นที่ตั้งอยู่ติดทางหลวง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Pr="00DF0E55" w:rsidRDefault="00264593" w:rsidP="00264593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พ.ศ. ๒๕๔๔ วิทยาเขตแพร่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ได้ขยายห้องเรียนไปยังวัดบุญวาทย์วิหาร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จังหวั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ด</w:t>
      </w:r>
      <w:r w:rsidRPr="00DF0E55">
        <w:rPr>
          <w:rFonts w:ascii="TH SarabunPSK" w:hAnsi="TH SarabunPSK" w:cs="TH SarabunPSK"/>
          <w:sz w:val="32"/>
          <w:szCs w:val="32"/>
          <w:cs/>
        </w:rPr>
        <w:t>ลำปาง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ตามประกาศมหาวิทยาลัยมหาจุฬาลง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 ลงวันที่ ๒๘ มิถุนายน ๒๕๔๕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เปิดสอนสาขาวิชาศาสนา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D4A0B"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>มีพระราช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ธรร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มาลังการ เป็นประธานห้องเรียน</w:t>
      </w:r>
      <w:r w:rsidRPr="00DF0E55">
        <w:rPr>
          <w:rFonts w:ascii="TH SarabunPSK" w:hAnsi="TH SarabunPSK" w:cs="TH SarabunPSK"/>
          <w:sz w:val="32"/>
          <w:szCs w:val="32"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โดยเปิดสอนสาขาวิชาศาสนา สาขาวิชารัฐศาสตร์ </w:t>
      </w:r>
      <w:r w:rsidR="002D4A0B"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>สาขาพระพุทธศาสนา สาขาการสอนพระพุทธศาสนา</w:t>
      </w:r>
    </w:p>
    <w:p w:rsidR="00264593" w:rsidRPr="00DF0E55" w:rsidRDefault="00264593" w:rsidP="00264593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พ.ศ. ๒๕๕๖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ห้องเรียนวัดบุญวาทย์วิหารจังหวัดลำปาง ได้รับการอนุมัติให้ยกฐานะห้องเรียน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วัดบุญวาทย์วิหาร จังหวัดลำปาง ขึ้นเป็น </w:t>
      </w:r>
      <w:r w:rsidRPr="00DF0E55">
        <w:rPr>
          <w:rFonts w:ascii="TH SarabunPSK" w:hAnsi="TH SarabunPSK" w:cs="TH SarabunPSK"/>
          <w:sz w:val="32"/>
          <w:szCs w:val="32"/>
        </w:rPr>
        <w:t>“</w:t>
      </w:r>
      <w:r w:rsidRPr="00DF0E55">
        <w:rPr>
          <w:rFonts w:ascii="TH SarabunPSK" w:hAnsi="TH SarabunPSK" w:cs="TH SarabunPSK"/>
          <w:sz w:val="32"/>
          <w:szCs w:val="32"/>
          <w:cs/>
        </w:rPr>
        <w:t>วิทยาลัยสงฆ์นครลำปาง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มหาจุฬาลง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DF0E55">
        <w:rPr>
          <w:rFonts w:ascii="TH SarabunPSK" w:hAnsi="TH SarabunPSK" w:cs="TH SarabunPSK"/>
          <w:sz w:val="32"/>
          <w:szCs w:val="32"/>
          <w:cs/>
        </w:rPr>
        <w:t>ราชวิทยาลัย</w:t>
      </w:r>
      <w:r w:rsidRPr="00DF0E55">
        <w:rPr>
          <w:rFonts w:ascii="TH SarabunPSK" w:hAnsi="TH SarabunPSK" w:cs="TH SarabunPSK"/>
          <w:sz w:val="32"/>
          <w:szCs w:val="32"/>
        </w:rPr>
        <w:t>”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 โดยได้ประกาศในพระราชกิจจา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นุเบกษา</w:t>
      </w:r>
      <w:proofErr w:type="spellEnd"/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หน้า ๕๙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เล่ม ๑๓๐ ตอนพิเศษ ๑๕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ราชกิจจา</w:t>
      </w:r>
      <w:proofErr w:type="spellStart"/>
      <w:r w:rsidRPr="00DF0E55">
        <w:rPr>
          <w:rFonts w:ascii="TH SarabunPSK" w:hAnsi="TH SarabunPSK" w:cs="TH SarabunPSK"/>
          <w:sz w:val="32"/>
          <w:szCs w:val="32"/>
          <w:cs/>
        </w:rPr>
        <w:t>นุเบกษา</w:t>
      </w:r>
      <w:proofErr w:type="spellEnd"/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๑ กุมภาพันธ์ ๒๕๕๖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ตั้งแต่วันที่ ๒๖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พฤศจิกายน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พ.ศ. ๒๕๕๕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เป็นต้นไป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ประกาศ ณ วันที่ ๒๐ ธันวาคม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พ.ศ. ๒๕๕๕ </w:t>
      </w:r>
    </w:p>
    <w:p w:rsidR="00264593" w:rsidRPr="00DD69C4" w:rsidRDefault="00264593" w:rsidP="00264593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พ.ศ. ๒๕๔๕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ได้ขยาย</w:t>
      </w:r>
      <w:r>
        <w:rPr>
          <w:rFonts w:ascii="TH SarabunPSK" w:hAnsi="TH SarabunPSK" w:cs="TH SarabunPSK" w:hint="cs"/>
          <w:sz w:val="32"/>
          <w:szCs w:val="32"/>
          <w:cs/>
        </w:rPr>
        <w:t>สถานที่จัดการศึกษา</w:t>
      </w:r>
      <w:r w:rsidRPr="00DF0E55">
        <w:rPr>
          <w:rFonts w:ascii="TH SarabunPSK" w:hAnsi="TH SarabunPSK" w:cs="TH SarabunPSK"/>
          <w:sz w:val="32"/>
          <w:szCs w:val="32"/>
          <w:cs/>
        </w:rPr>
        <w:t>จากวัดพระบาทมิ่งเมืองวรวิหาร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ไปที่บ้านหนองห้า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ตำบลแม่คำมี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อำเภอเมืองแพร่ จังหวัดแพร่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นาย</w:t>
      </w:r>
      <w:r w:rsidRPr="00DF0E55">
        <w:rPr>
          <w:rFonts w:ascii="TH SarabunPSK" w:hAnsi="TH SarabunPSK" w:cs="TH SarabunPSK"/>
          <w:sz w:val="32"/>
          <w:szCs w:val="32"/>
          <w:cs/>
        </w:rPr>
        <w:t>รัตน์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พนมขวัญ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ได้มอบที่ดินให้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จำนวน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๗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ไร่</w:t>
      </w:r>
      <w:r w:rsidR="002D4A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๓ งาน ๕๐ ตารางวา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องค์การบริหารส่วนจังหวัดแพร่ </w:t>
      </w:r>
      <w:r>
        <w:rPr>
          <w:rFonts w:ascii="TH SarabunPSK" w:hAnsi="TH SarabunPSK" w:cs="TH SarabunPSK" w:hint="cs"/>
          <w:sz w:val="32"/>
          <w:szCs w:val="32"/>
          <w:cs/>
        </w:rPr>
        <w:t>ได้</w:t>
      </w:r>
      <w:r w:rsidRPr="00DF0E55">
        <w:rPr>
          <w:rFonts w:ascii="TH SarabunPSK" w:hAnsi="TH SarabunPSK" w:cs="TH SarabunPSK"/>
          <w:sz w:val="32"/>
          <w:szCs w:val="32"/>
          <w:cs/>
        </w:rPr>
        <w:t>สนับสนุนงบประมาณในการก่อสร้างอาคารสำนักงานหลังแรก</w:t>
      </w:r>
    </w:p>
    <w:p w:rsidR="00264593" w:rsidRPr="00DF0E55" w:rsidRDefault="00264593" w:rsidP="00264593">
      <w:pPr>
        <w:pStyle w:val="a9"/>
        <w:spacing w:before="0" w:beforeAutospacing="0" w:after="240" w:afterAutospacing="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F0E55">
        <w:rPr>
          <w:rFonts w:ascii="TH SarabunPSK" w:hAnsi="TH SarabunPSK" w:cs="TH SarabunPSK"/>
          <w:sz w:val="32"/>
          <w:szCs w:val="32"/>
          <w:cs/>
        </w:rPr>
        <w:t>ปัจจุบัน วิทยาเขตแพร่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/>
          <w:sz w:val="32"/>
          <w:szCs w:val="32"/>
          <w:cs/>
        </w:rPr>
        <w:t>เปิดทำการเรียนการสอน</w:t>
      </w:r>
      <w:r w:rsidRPr="00DF0E55">
        <w:rPr>
          <w:rFonts w:ascii="TH SarabunPSK" w:hAnsi="TH SarabunPSK" w:cs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F0E55"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ได้แก่</w:t>
      </w:r>
    </w:p>
    <w:p w:rsidR="00264593" w:rsidRPr="00DD69C4" w:rsidRDefault="00264593" w:rsidP="00264593">
      <w:pPr>
        <w:pStyle w:val="a7"/>
        <w:ind w:firstLine="90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๑) 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ส่วนการจัดการศึกษา เปิดสอนระดับปริญญาตรี </w:t>
      </w:r>
      <w:r w:rsidRPr="00DD69C4">
        <w:rPr>
          <w:rFonts w:ascii="TH SarabunPSK" w:hAnsi="TH SarabunPSK" w:cs="TH SarabunPSK" w:hint="cs"/>
          <w:sz w:val="32"/>
          <w:szCs w:val="32"/>
          <w:cs/>
        </w:rPr>
        <w:t>๕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 สาขาวิชา </w:t>
      </w:r>
    </w:p>
    <w:p w:rsidR="00264593" w:rsidRPr="00DD69C4" w:rsidRDefault="00264593" w:rsidP="00264593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 xml:space="preserve">- สาขาวิชาพระพุทธศาสนา </w:t>
      </w:r>
    </w:p>
    <w:p w:rsidR="00264593" w:rsidRPr="00DD69C4" w:rsidRDefault="00264593" w:rsidP="00264593">
      <w:pPr>
        <w:pStyle w:val="a7"/>
        <w:ind w:left="720" w:firstLine="720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สาขาวิชาสังคมศึกษา </w:t>
      </w:r>
    </w:p>
    <w:p w:rsidR="00264593" w:rsidRPr="00DD69C4" w:rsidRDefault="00264593" w:rsidP="00264593">
      <w:pPr>
        <w:pStyle w:val="a7"/>
        <w:ind w:left="1440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สาขาวิชารัฐศาสตร์ </w:t>
      </w:r>
    </w:p>
    <w:p w:rsidR="00264593" w:rsidRPr="00DD69C4" w:rsidRDefault="00264593" w:rsidP="00264593">
      <w:pPr>
        <w:pStyle w:val="a7"/>
        <w:ind w:left="1440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DD69C4">
        <w:rPr>
          <w:rFonts w:ascii="TH SarabunPSK" w:hAnsi="TH SarabunPSK" w:cs="TH SarabunPSK"/>
          <w:sz w:val="32"/>
          <w:szCs w:val="32"/>
          <w:cs/>
        </w:rPr>
        <w:t>สาขาวิชาการสอนภาษาอังกฤษ</w:t>
      </w:r>
    </w:p>
    <w:p w:rsidR="00264593" w:rsidRPr="00DD69C4" w:rsidRDefault="00264593" w:rsidP="00264593">
      <w:pPr>
        <w:pStyle w:val="a7"/>
        <w:spacing w:after="240"/>
        <w:ind w:left="1440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 w:hint="cs"/>
          <w:sz w:val="32"/>
          <w:szCs w:val="32"/>
          <w:cs/>
        </w:rPr>
        <w:t>- สาขาวิชานิติศาสตร์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64593" w:rsidRPr="00DD69C4" w:rsidRDefault="00264593" w:rsidP="00264593">
      <w:pPr>
        <w:tabs>
          <w:tab w:val="left" w:pos="397"/>
        </w:tabs>
        <w:spacing w:after="0"/>
        <w:ind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๒) 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ส่วนการจัดการศึกษา เปิดสอนระดับปริญญาโท </w:t>
      </w:r>
      <w:r w:rsidRPr="00DD69C4">
        <w:rPr>
          <w:rFonts w:ascii="TH SarabunPSK" w:hAnsi="TH SarabunPSK" w:cs="TH SarabunPSK" w:hint="cs"/>
          <w:sz w:val="32"/>
          <w:szCs w:val="32"/>
          <w:cs/>
        </w:rPr>
        <w:t>๑</w:t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 สาขาวิชา </w:t>
      </w:r>
    </w:p>
    <w:p w:rsidR="00264593" w:rsidRDefault="00264593" w:rsidP="00264593">
      <w:pPr>
        <w:tabs>
          <w:tab w:val="left" w:pos="39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 w:hint="cs"/>
          <w:sz w:val="32"/>
          <w:szCs w:val="32"/>
          <w:cs/>
        </w:rPr>
        <w:tab/>
      </w:r>
      <w:r w:rsidRPr="00DD69C4">
        <w:rPr>
          <w:rFonts w:ascii="TH SarabunPSK" w:hAnsi="TH SarabunPSK" w:cs="TH SarabunPSK" w:hint="cs"/>
          <w:sz w:val="32"/>
          <w:szCs w:val="32"/>
          <w:cs/>
        </w:rPr>
        <w:tab/>
      </w:r>
      <w:r w:rsidRPr="00DD69C4"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DD69C4">
        <w:rPr>
          <w:rFonts w:ascii="TH SarabunPSK" w:hAnsi="TH SarabunPSK" w:cs="TH SarabunPSK"/>
          <w:sz w:val="32"/>
          <w:szCs w:val="32"/>
          <w:cs/>
        </w:rPr>
        <w:t>สาขาวิชาพระพุทธศาสนา</w:t>
      </w:r>
      <w:r w:rsidRPr="00DD69C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64593" w:rsidRDefault="00264593" w:rsidP="00264593">
      <w:pPr>
        <w:tabs>
          <w:tab w:val="left" w:pos="39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264593" w:rsidRDefault="00264593" w:rsidP="00264593">
      <w:pPr>
        <w:tabs>
          <w:tab w:val="left" w:pos="39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2D4A0B" w:rsidRDefault="002D4A0B" w:rsidP="00264593">
      <w:pPr>
        <w:tabs>
          <w:tab w:val="left" w:pos="39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2D4A0B" w:rsidRPr="00DD69C4" w:rsidRDefault="002D4A0B" w:rsidP="00264593">
      <w:pPr>
        <w:tabs>
          <w:tab w:val="left" w:pos="397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๑.๒ ปรัชญา ปณิธาน วิสัยทัศน์และ</w:t>
      </w:r>
      <w:proofErr w:type="spellStart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พันธ</w:t>
      </w:r>
      <w:proofErr w:type="spellEnd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กิจ</w:t>
      </w:r>
    </w:p>
    <w:p w:rsidR="00264593" w:rsidRPr="00DD69C4" w:rsidRDefault="00264593" w:rsidP="00264593">
      <w:pPr>
        <w:tabs>
          <w:tab w:val="left" w:pos="360"/>
          <w:tab w:val="left" w:pos="720"/>
          <w:tab w:val="left" w:pos="1080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ปรัชญามหาวิทยาลัย</w:t>
      </w:r>
    </w:p>
    <w:p w:rsidR="00264593" w:rsidRPr="005E5C2E" w:rsidRDefault="00264593" w:rsidP="00264593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/>
          <w:spacing w:val="-6"/>
          <w:sz w:val="32"/>
          <w:szCs w:val="32"/>
        </w:rPr>
        <w:tab/>
      </w:r>
      <w:r w:rsidRPr="005E5C2E">
        <w:rPr>
          <w:rFonts w:ascii="TH SarabunPSK" w:hAnsi="TH SarabunPSK" w:cs="TH SarabunPSK"/>
          <w:sz w:val="32"/>
          <w:szCs w:val="32"/>
          <w:cs/>
        </w:rPr>
        <w:t>จัดการศึกษาพระพุทธศาสนา</w:t>
      </w:r>
      <w:proofErr w:type="spellStart"/>
      <w:r w:rsidRPr="005E5C2E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5E5C2E">
        <w:rPr>
          <w:rFonts w:ascii="TH SarabunPSK" w:hAnsi="TH SarabunPSK" w:cs="TH SarabunPSK"/>
          <w:sz w:val="32"/>
          <w:szCs w:val="32"/>
          <w:cs/>
        </w:rPr>
        <w:t>การกับศาสตร์สมัยใหม่พัฒนาจิตใจและสังคม</w:t>
      </w:r>
    </w:p>
    <w:p w:rsidR="00264593" w:rsidRPr="00DD69C4" w:rsidRDefault="00264593" w:rsidP="00264593">
      <w:pPr>
        <w:tabs>
          <w:tab w:val="left" w:pos="360"/>
          <w:tab w:val="left" w:pos="720"/>
          <w:tab w:val="left" w:pos="1080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  <w:t>ปณิธานมหาวิทยาลัย</w:t>
      </w:r>
    </w:p>
    <w:p w:rsidR="00264593" w:rsidRPr="00DD69C4" w:rsidRDefault="00264593" w:rsidP="00264593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ab/>
      </w:r>
      <w:r w:rsidRPr="005E5C2E">
        <w:rPr>
          <w:rFonts w:ascii="TH SarabunPSK" w:hAnsi="TH SarabunPSK" w:cs="TH SarabunPSK"/>
          <w:sz w:val="32"/>
          <w:szCs w:val="32"/>
          <w:cs/>
        </w:rPr>
        <w:t>เป็นสถานศึกษาพระไตรปิฎกและวิชาชั้นสูงสำหรับพระภิกษุสามเณรและคฤหัสถ์</w:t>
      </w:r>
    </w:p>
    <w:p w:rsidR="00264593" w:rsidRPr="00DD69C4" w:rsidRDefault="00264593" w:rsidP="00264593">
      <w:p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  <w:t>วิสัยทัศน์มหาวิทยาลัย</w:t>
      </w:r>
    </w:p>
    <w:p w:rsidR="00264593" w:rsidRDefault="00264593" w:rsidP="00264593">
      <w:pPr>
        <w:tabs>
          <w:tab w:val="left" w:pos="990"/>
        </w:tabs>
        <w:spacing w:line="240" w:lineRule="auto"/>
        <w:ind w:left="426" w:hanging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ab/>
      </w:r>
      <w:r w:rsidRPr="00DF0E55">
        <w:rPr>
          <w:rFonts w:ascii="TH SarabunPSK" w:hAnsi="TH SarabunPSK" w:cs="TH SarabunPSK" w:hint="cs"/>
          <w:sz w:val="28"/>
          <w:szCs w:val="32"/>
          <w:cs/>
        </w:rPr>
        <w:t>มหาวิทยาลัยพระพุทธศาสนาระดับโลก</w:t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264593" w:rsidRPr="005E5C2E" w:rsidRDefault="00264593" w:rsidP="00264593">
      <w:p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5E5C2E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</w:t>
      </w:r>
      <w:r w:rsidRPr="005E5C2E"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วิทยาเขตแพร่</w:t>
      </w:r>
    </w:p>
    <w:p w:rsidR="00264593" w:rsidRDefault="00264593" w:rsidP="00264593">
      <w:pPr>
        <w:pStyle w:val="a7"/>
        <w:tabs>
          <w:tab w:val="left" w:pos="990"/>
        </w:tabs>
        <w:ind w:firstLine="567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sz w:val="28"/>
          <w:szCs w:val="32"/>
          <w:cs/>
        </w:rPr>
        <w:tab/>
      </w:r>
      <w:r w:rsidRPr="00DF0E55">
        <w:rPr>
          <w:rFonts w:ascii="TH SarabunPSK" w:hAnsi="TH SarabunPSK" w:cs="TH SarabunPSK" w:hint="cs"/>
          <w:sz w:val="28"/>
          <w:szCs w:val="32"/>
          <w:cs/>
        </w:rPr>
        <w:t>ศูน</w:t>
      </w:r>
      <w:r w:rsidRPr="005E5C2E">
        <w:rPr>
          <w:rFonts w:ascii="TH SarabunPSK" w:hAnsi="TH SarabunPSK" w:cs="TH SarabunPSK" w:hint="cs"/>
          <w:sz w:val="28"/>
          <w:szCs w:val="32"/>
          <w:cs/>
        </w:rPr>
        <w:t>ย์กล</w:t>
      </w:r>
      <w:r w:rsidRPr="00DF0E55">
        <w:rPr>
          <w:rFonts w:ascii="TH SarabunPSK" w:hAnsi="TH SarabunPSK" w:cs="TH SarabunPSK" w:hint="cs"/>
          <w:sz w:val="28"/>
          <w:szCs w:val="32"/>
          <w:cs/>
        </w:rPr>
        <w:t>างความเป็นเลิศด้านการศึกษาพระพุทธศาสนา</w:t>
      </w:r>
    </w:p>
    <w:p w:rsidR="00264593" w:rsidRPr="00DF0E55" w:rsidRDefault="00264593" w:rsidP="00264593">
      <w:pPr>
        <w:pStyle w:val="a7"/>
        <w:tabs>
          <w:tab w:val="left" w:pos="990"/>
        </w:tabs>
        <w:ind w:firstLine="567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</w:p>
    <w:p w:rsidR="00264593" w:rsidRPr="00DD69C4" w:rsidRDefault="00264593" w:rsidP="00264593">
      <w:pPr>
        <w:tabs>
          <w:tab w:val="left" w:pos="360"/>
          <w:tab w:val="left" w:pos="720"/>
          <w:tab w:val="left" w:pos="99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พันธ</w:t>
      </w:r>
      <w:proofErr w:type="spellEnd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กิจมหาวิทยาลัย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990"/>
          <w:tab w:val="right" w:pos="14040"/>
        </w:tabs>
        <w:spacing w:line="240" w:lineRule="auto"/>
        <w:jc w:val="thaiDistribute"/>
        <w:rPr>
          <w:rFonts w:ascii="TH SarabunPSK" w:hAnsi="TH SarabunPSK" w:cs="TH SarabunPSK"/>
          <w:sz w:val="28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</w:rPr>
        <w:tab/>
      </w:r>
      <w:r w:rsidRPr="005E5C2E">
        <w:rPr>
          <w:rFonts w:ascii="TH SarabunPSK" w:hAnsi="TH SarabunPSK" w:cs="TH SarabunPSK"/>
          <w:sz w:val="28"/>
          <w:szCs w:val="32"/>
          <w:cs/>
        </w:rPr>
        <w:t>มหาวิทยาลัยมหาจุฬาลง</w:t>
      </w:r>
      <w:proofErr w:type="spellStart"/>
      <w:r w:rsidRPr="005E5C2E">
        <w:rPr>
          <w:rFonts w:ascii="TH SarabunPSK" w:hAnsi="TH SarabunPSK" w:cs="TH SarabunPSK"/>
          <w:sz w:val="28"/>
          <w:szCs w:val="32"/>
          <w:cs/>
        </w:rPr>
        <w:t>กรณ</w:t>
      </w:r>
      <w:proofErr w:type="spellEnd"/>
      <w:r w:rsidRPr="005E5C2E">
        <w:rPr>
          <w:rFonts w:ascii="TH SarabunPSK" w:hAnsi="TH SarabunPSK" w:cs="TH SarabunPSK"/>
          <w:sz w:val="28"/>
          <w:szCs w:val="32"/>
          <w:cs/>
        </w:rPr>
        <w:t>ราชวิทยาลัย วิทยาเขตแพร่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มุ่งปฏิบัติภารกิจหลักสำคัญ</w:t>
      </w:r>
      <w:r w:rsidR="002D4A0B">
        <w:rPr>
          <w:rFonts w:ascii="TH SarabunPSK" w:hAnsi="TH SarabunPSK" w:cs="TH SarabunPSK" w:hint="cs"/>
          <w:sz w:val="28"/>
          <w:szCs w:val="32"/>
          <w:cs/>
        </w:rPr>
        <w:br/>
      </w:r>
      <w:r w:rsidRPr="005E5C2E">
        <w:rPr>
          <w:rFonts w:ascii="TH SarabunPSK" w:hAnsi="TH SarabunPSK" w:cs="TH SarabunPSK"/>
          <w:sz w:val="28"/>
          <w:szCs w:val="32"/>
          <w:cs/>
        </w:rPr>
        <w:t>ในฐานะสถาบันอุดมศึกษาที่มีคุณภาพและได้มาตรฐานสากล โดยจัดการเรียนการสอนในลักษณะของการนำความรู้ ทางด้านพระพุทธศาสนา</w:t>
      </w:r>
      <w:proofErr w:type="spellStart"/>
      <w:r w:rsidRPr="005E5C2E">
        <w:rPr>
          <w:rFonts w:ascii="TH SarabunPSK" w:hAnsi="TH SarabunPSK" w:cs="TH SarabunPSK"/>
          <w:sz w:val="28"/>
          <w:szCs w:val="32"/>
          <w:cs/>
        </w:rPr>
        <w:t>บูรณา</w:t>
      </w:r>
      <w:proofErr w:type="spellEnd"/>
      <w:r w:rsidRPr="005E5C2E">
        <w:rPr>
          <w:rFonts w:ascii="TH SarabunPSK" w:hAnsi="TH SarabunPSK" w:cs="TH SarabunPSK"/>
          <w:sz w:val="28"/>
          <w:szCs w:val="32"/>
          <w:cs/>
        </w:rPr>
        <w:t>การกับศาสตร์สมัยใหม่ ให้เกิดเป็นองค์ความรู้ที่นำไปสู่การพัฒนาจิตใจและสังคมของคนในชาติอย่างทั่วถึง ซึ่งมี</w:t>
      </w:r>
      <w:proofErr w:type="spellStart"/>
      <w:r w:rsidRPr="005E5C2E">
        <w:rPr>
          <w:rFonts w:ascii="TH SarabunPSK" w:hAnsi="TH SarabunPSK" w:cs="TH SarabunPSK"/>
          <w:sz w:val="28"/>
          <w:szCs w:val="32"/>
          <w:cs/>
        </w:rPr>
        <w:t>พันธ</w:t>
      </w:r>
      <w:proofErr w:type="spellEnd"/>
      <w:r w:rsidRPr="005E5C2E">
        <w:rPr>
          <w:rFonts w:ascii="TH SarabunPSK" w:hAnsi="TH SarabunPSK" w:cs="TH SarabunPSK"/>
          <w:sz w:val="28"/>
          <w:szCs w:val="32"/>
          <w:cs/>
        </w:rPr>
        <w:t xml:space="preserve">กิจที่สำคัญ ๔ ด้านดังนี้ 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5E5C2E">
        <w:rPr>
          <w:rFonts w:ascii="TH SarabunPSK" w:hAnsi="TH SarabunPSK" w:cs="TH SarabunPSK" w:hint="cs"/>
          <w:b/>
          <w:bCs/>
          <w:sz w:val="28"/>
          <w:szCs w:val="32"/>
          <w:cs/>
        </w:rPr>
        <w:tab/>
      </w:r>
      <w:r w:rsidRPr="005E5C2E">
        <w:rPr>
          <w:rFonts w:ascii="TH SarabunPSK" w:hAnsi="TH SarabunPSK" w:cs="TH SarabunPSK" w:hint="cs"/>
          <w:b/>
          <w:bCs/>
          <w:sz w:val="28"/>
          <w:szCs w:val="32"/>
          <w:cs/>
        </w:rPr>
        <w:tab/>
        <w:t xml:space="preserve">๑) </w:t>
      </w: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>ผลิตบัณฑิต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line="240" w:lineRule="auto"/>
        <w:jc w:val="thaiDistribute"/>
        <w:rPr>
          <w:rFonts w:ascii="TH SarabunPSK" w:hAnsi="TH SarabunPSK" w:cs="TH SarabunPSK"/>
          <w:sz w:val="28"/>
          <w:szCs w:val="32"/>
          <w:cs/>
        </w:rPr>
      </w:pPr>
      <w:r w:rsidRPr="005E5C2E">
        <w:rPr>
          <w:rFonts w:ascii="TH SarabunPSK" w:hAnsi="TH SarabunPSK" w:cs="TH SarabunPSK"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sz w:val="28"/>
          <w:szCs w:val="32"/>
          <w:cs/>
        </w:rPr>
        <w:tab/>
        <w:t xml:space="preserve"> มุ่งเน้นการสร้างบัณฑิตและบุคลกร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ที่ผ่านการศึกษาอบรม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 xml:space="preserve">เป็นผู้มีคุณธรรมนำความรู้มีปฏิปทาน่าเลื่อมใส ใฝ่รู้ ใฝ่คิด เป็นผู้นำทางจิตใจและปัญญา มีโลกทัศน์กว้างไกล มีความสามารถ และทักษะในการแก้ปัญหา มีศรัทธาอุทิศตนเพื่อพระพุทธศาสนาและพัฒนาสังคม 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  <w:t>๒) วิจัยและพัฒนา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line="240" w:lineRule="auto"/>
        <w:jc w:val="thaiDistribute"/>
        <w:rPr>
          <w:rFonts w:ascii="TH SarabunPSK" w:hAnsi="TH SarabunPSK" w:cs="TH SarabunPSK"/>
          <w:sz w:val="28"/>
          <w:szCs w:val="32"/>
        </w:rPr>
      </w:pPr>
      <w:r w:rsidRPr="005E5C2E">
        <w:rPr>
          <w:rFonts w:ascii="TH SarabunPSK" w:hAnsi="TH SarabunPSK" w:cs="TH SarabunPSK"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sz w:val="28"/>
          <w:szCs w:val="32"/>
          <w:cs/>
        </w:rPr>
        <w:tab/>
        <w:t>มุ่งส่งเสริมการศึกษาค้นคว้าวิจัยให้ก้าวไปสู่ความเป็นเลิศทางวิชาการด้านพระพุทธศาสนา เพื่อสร้างองค์ความรู้ใหม่ในการพัฒนามนุษย์</w:t>
      </w:r>
      <w:r w:rsidR="00D13DE4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สังคมและสิ่งแวดล้อม ให้อยู่ร่วมกันได้อย่างสมดุล</w:t>
      </w:r>
      <w:r w:rsidR="002D4A0B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และสันติสุข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รวมทั้งการสร้างเครือข่ายกับสถาบันที่มีชื่อเสียงทั้งในประเทศ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และ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>ต่างประเทศ</w:t>
      </w:r>
      <w:r w:rsidR="002D4A0B">
        <w:rPr>
          <w:rFonts w:ascii="TH SarabunPSK" w:hAnsi="TH SarabunPSK" w:cs="TH SarabunPSK" w:hint="cs"/>
          <w:sz w:val="28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28"/>
          <w:szCs w:val="32"/>
          <w:cs/>
        </w:rPr>
        <w:t xml:space="preserve">เพื่อพัฒนาคุณภาพของนักวิจัยให้นำไปสู่ความเป็นสากล 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  <w:t>๓) ส่งเสริมพระพุทธศาสนาและบริการวิชาการแก่สังคม</w:t>
      </w:r>
    </w:p>
    <w:p w:rsidR="00264593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line="240" w:lineRule="auto"/>
        <w:jc w:val="thaiDistribute"/>
        <w:rPr>
          <w:rFonts w:ascii="TH SarabunPSK" w:hAnsi="TH SarabunPSK" w:cs="TH SarabunPSK"/>
          <w:sz w:val="28"/>
          <w:szCs w:val="32"/>
        </w:rPr>
      </w:pPr>
      <w:r w:rsidRPr="005E5C2E">
        <w:rPr>
          <w:rFonts w:ascii="TH SarabunPSK" w:hAnsi="TH SarabunPSK" w:cs="TH SarabunPSK"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sz w:val="28"/>
          <w:szCs w:val="32"/>
          <w:cs/>
        </w:rPr>
        <w:tab/>
        <w:t>มุ</w:t>
      </w:r>
      <w:r w:rsidRPr="005E5C2E">
        <w:rPr>
          <w:rFonts w:ascii="TH SarabunPSK" w:hAnsi="TH SarabunPSK" w:cs="TH SarabunPSK" w:hint="cs"/>
          <w:sz w:val="28"/>
          <w:szCs w:val="32"/>
          <w:cs/>
        </w:rPr>
        <w:t>่</w:t>
      </w:r>
      <w:r w:rsidRPr="005E5C2E">
        <w:rPr>
          <w:rFonts w:ascii="TH SarabunPSK" w:hAnsi="TH SarabunPSK" w:cs="TH SarabunPSK"/>
          <w:sz w:val="28"/>
          <w:szCs w:val="32"/>
          <w:cs/>
        </w:rPr>
        <w:t>งเน้นการให้บริการวิชาการในรูปแบบที่หลากหลายมีการบริการหรือบริหารเพื่อให้พัฒนาพระพุทธศาสนาพัฒนาคุณภาพชีวิตความเป็นอยู่ของประชาชน มีความมุ่งมั่นในการให้บริการวิชาการทางพระพุทธศาสนาแก่คณะสงฆ์ และสังคม รวมทั้งส่งเสริมการเรียนรู้ และความร่วมมืออันดีระหว่างพุทธศาสนิกชนในระดับชาติ</w:t>
      </w:r>
      <w:r w:rsidRPr="005E5C2E">
        <w:rPr>
          <w:rFonts w:ascii="TH SarabunPSK" w:hAnsi="TH SarabunPSK" w:cs="TH SarabunPSK" w:hint="cs"/>
          <w:sz w:val="28"/>
          <w:szCs w:val="32"/>
          <w:cs/>
        </w:rPr>
        <w:t xml:space="preserve"> </w:t>
      </w:r>
    </w:p>
    <w:p w:rsidR="00264593" w:rsidRPr="005E5C2E" w:rsidRDefault="00264593" w:rsidP="00264593">
      <w:pPr>
        <w:tabs>
          <w:tab w:val="left" w:pos="360"/>
          <w:tab w:val="left" w:pos="720"/>
          <w:tab w:val="left" w:pos="1080"/>
          <w:tab w:val="right" w:pos="1404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ab/>
        <w:t>๔) ท</w:t>
      </w:r>
      <w:r w:rsidR="00C971C6">
        <w:rPr>
          <w:rFonts w:ascii="TH SarabunPSK" w:hAnsi="TH SarabunPSK" w:cs="TH SarabunPSK" w:hint="cs"/>
          <w:b/>
          <w:bCs/>
          <w:sz w:val="28"/>
          <w:szCs w:val="32"/>
          <w:cs/>
        </w:rPr>
        <w:t>ำ</w:t>
      </w:r>
      <w:r w:rsidRPr="005E5C2E">
        <w:rPr>
          <w:rFonts w:ascii="TH SarabunPSK" w:hAnsi="TH SarabunPSK" w:cs="TH SarabunPSK"/>
          <w:b/>
          <w:bCs/>
          <w:sz w:val="28"/>
          <w:szCs w:val="32"/>
          <w:cs/>
        </w:rPr>
        <w:t>นุบำรุงศิลปะและวัฒนธรรม</w:t>
      </w:r>
    </w:p>
    <w:p w:rsidR="00264593" w:rsidRDefault="00264593" w:rsidP="00264593">
      <w:pPr>
        <w:tabs>
          <w:tab w:val="left" w:pos="360"/>
          <w:tab w:val="left" w:pos="720"/>
          <w:tab w:val="left" w:pos="99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E5C2E">
        <w:rPr>
          <w:rFonts w:ascii="TH SarabunPSK" w:hAnsi="TH SarabunPSK" w:cs="TH SarabunPSK"/>
          <w:sz w:val="28"/>
          <w:szCs w:val="32"/>
          <w:cs/>
        </w:rPr>
        <w:tab/>
      </w:r>
      <w:r w:rsidRPr="005E5C2E">
        <w:rPr>
          <w:rFonts w:ascii="TH SarabunPSK" w:hAnsi="TH SarabunPSK" w:cs="TH SarabunPSK"/>
          <w:sz w:val="32"/>
          <w:szCs w:val="32"/>
          <w:cs/>
        </w:rPr>
        <w:tab/>
        <w:t>มุ่งส่งเสริมการศึกษาผสมผสานทางวัฒนธรรม</w:t>
      </w:r>
      <w:r w:rsidRPr="005E5C2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32"/>
          <w:szCs w:val="32"/>
          <w:cs/>
        </w:rPr>
        <w:t>และ</w:t>
      </w:r>
      <w:r w:rsidRPr="005E5C2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32"/>
          <w:szCs w:val="32"/>
          <w:cs/>
        </w:rPr>
        <w:t>การมีส</w:t>
      </w:r>
      <w:r w:rsidRPr="005E5C2E">
        <w:rPr>
          <w:rFonts w:ascii="TH SarabunPSK" w:hAnsi="TH SarabunPSK" w:cs="TH SarabunPSK" w:hint="cs"/>
          <w:sz w:val="32"/>
          <w:szCs w:val="32"/>
          <w:cs/>
        </w:rPr>
        <w:t>่</w:t>
      </w:r>
      <w:r w:rsidRPr="005E5C2E">
        <w:rPr>
          <w:rFonts w:ascii="TH SarabunPSK" w:hAnsi="TH SarabunPSK" w:cs="TH SarabunPSK"/>
          <w:sz w:val="32"/>
          <w:szCs w:val="32"/>
          <w:cs/>
        </w:rPr>
        <w:t>วนร่วมในประชาคมโลก</w:t>
      </w:r>
      <w:r w:rsidRPr="005E5C2E">
        <w:rPr>
          <w:rFonts w:ascii="TH SarabunPSK" w:hAnsi="TH SarabunPSK" w:cs="TH SarabunPSK" w:hint="cs"/>
          <w:sz w:val="32"/>
          <w:szCs w:val="32"/>
          <w:cs/>
        </w:rPr>
        <w:br/>
      </w:r>
      <w:r w:rsidRPr="005E5C2E">
        <w:rPr>
          <w:rFonts w:ascii="TH SarabunPSK" w:hAnsi="TH SarabunPSK" w:cs="TH SarabunPSK"/>
          <w:sz w:val="32"/>
          <w:szCs w:val="32"/>
          <w:cs/>
        </w:rPr>
        <w:t>ด้านพระพุทธศาสนา</w:t>
      </w:r>
      <w:r w:rsidR="001D402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5C2E">
        <w:rPr>
          <w:rFonts w:ascii="TH SarabunPSK" w:hAnsi="TH SarabunPSK" w:cs="TH SarabunPSK"/>
          <w:sz w:val="32"/>
          <w:szCs w:val="32"/>
          <w:cs/>
        </w:rPr>
        <w:t>โดยการท</w:t>
      </w:r>
      <w:r w:rsidR="00C971C6">
        <w:rPr>
          <w:rFonts w:ascii="TH SarabunPSK" w:hAnsi="TH SarabunPSK" w:cs="TH SarabunPSK" w:hint="cs"/>
          <w:sz w:val="32"/>
          <w:szCs w:val="32"/>
          <w:cs/>
        </w:rPr>
        <w:t>ำ</w:t>
      </w:r>
      <w:r w:rsidRPr="005E5C2E">
        <w:rPr>
          <w:rFonts w:ascii="TH SarabunPSK" w:hAnsi="TH SarabunPSK" w:cs="TH SarabunPSK"/>
          <w:sz w:val="32"/>
          <w:szCs w:val="32"/>
          <w:cs/>
        </w:rPr>
        <w:t>นุบำรุงศิลปวัฒนธรรมของสังคมไทย เป็นรากฐานของการพัฒนา</w:t>
      </w:r>
      <w:r w:rsidR="002D4A0B">
        <w:rPr>
          <w:rFonts w:ascii="TH SarabunPSK" w:hAnsi="TH SarabunPSK" w:cs="TH SarabunPSK" w:hint="cs"/>
          <w:sz w:val="32"/>
          <w:szCs w:val="32"/>
          <w:cs/>
        </w:rPr>
        <w:br/>
      </w:r>
      <w:r w:rsidRPr="005E5C2E">
        <w:rPr>
          <w:rFonts w:ascii="TH SarabunPSK" w:hAnsi="TH SarabunPSK" w:cs="TH SarabunPSK"/>
          <w:sz w:val="32"/>
          <w:szCs w:val="32"/>
          <w:cs/>
        </w:rPr>
        <w:t>อย่างมีคุณภาพ เพื่อนำไปสู่การรักษาความแตกต่างทางวัฒนธรรมและการอยู่ร่วมกันในประชาคมโลกอย่างมี</w:t>
      </w:r>
      <w:r w:rsidRPr="005E5C2E">
        <w:rPr>
          <w:rFonts w:ascii="TH SarabunPSK" w:hAnsi="TH SarabunPSK" w:cs="TH SarabunPSK"/>
          <w:sz w:val="32"/>
          <w:szCs w:val="32"/>
          <w:cs/>
        </w:rPr>
        <w:lastRenderedPageBreak/>
        <w:t>เอกลักษณ์และศักดิ์ศรี เพื่อเป็นการสร้างวัฒนธรรมและค่านิยมที่พึงประสงค์ให้เกิดขึ้นกับบุคคล องค์กรและสังคม</w:t>
      </w:r>
      <w:r w:rsidRPr="005E5C2E">
        <w:rPr>
          <w:rFonts w:ascii="TH SarabunPSK" w:hAnsi="TH SarabunPSK" w:cs="TH SarabunPSK" w:hint="cs"/>
          <w:sz w:val="28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264593" w:rsidRDefault="00264593" w:rsidP="00264593">
      <w:pPr>
        <w:tabs>
          <w:tab w:val="left" w:pos="360"/>
          <w:tab w:val="left" w:pos="720"/>
          <w:tab w:val="left" w:pos="99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 xml:space="preserve">๑.๓ เอกลักษณ์มหาวิทยาลัย </w:t>
      </w:r>
      <w:proofErr w:type="spellStart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อัต</w:t>
      </w:r>
      <w:proofErr w:type="spellEnd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ลักษณ์มหาวิทยาลัย</w:t>
      </w:r>
      <w:proofErr w:type="spellStart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และอัต</w:t>
      </w:r>
      <w:proofErr w:type="spellEnd"/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ลักษณ์บัณฑิต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ab/>
        <w:t xml:space="preserve">  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  <w:t>เอกลักษณ์มหาวิทยาลัย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>เอกลักษณ์มหาวิทยาลัยหมายถึงความสำเร็จตามจุดเน้นและจุดเด่นที่สะท้อนให้เห็นเป็นเอกลักษณ์โดดเด่นเป็นหนึ่งของมหาวิทยาลัยมหาวิทยาลัยดำเนินภารกิจจัดการศึกษาสนองพระราชปรารภของพระบาทสมเด็จพระ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ปรมินท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รมหาจุฬาลงกรณ์พระจุลจอมเกล้าเจ้าอยู่หัวพระปิยมหาราชพระองค์ผู้ประสงค์จะให้เป็นสถานศึกษาพระไตรปิฎกและวิชาชั้นสูงสำหรับพระภิกษุสามเณรและคฤหัสถ์ทั่วไป ลักษณะที่โดดเด่นของมหาวิทยาลัยคือการนำหลักคำสอนทางพระพุทธศาสนามาใช้เพื่อการบริการวิชาการแก่สังคม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>ดังนั้นมหาวิทยาลัยกำหนดเอกลักษณ์ของมหาวิทยาลัยไว้ว่า “</w:t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บริการวิชาการด้านพระพุทธศาสนา</w:t>
      </w:r>
      <w:r w:rsidRPr="00DD69C4">
        <w:rPr>
          <w:rFonts w:ascii="TH SarabunPSK" w:hAnsi="TH SarabunPSK" w:cs="TH SarabunPSK"/>
          <w:sz w:val="32"/>
          <w:szCs w:val="32"/>
          <w:cs/>
        </w:rPr>
        <w:t>” เพื่อสะท้อนให้เห็นลักษณะเด่นและความเชี่ยวชาญเฉพาะทาง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เอกลักษณ์ของวิทยาเขตแพร่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ab/>
        <w:t>“บริการวิชาการด้านพระพุทธศาสนา”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 xml:space="preserve">ลักษณ์ของวิทยาเขตแพร่ 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D69C4">
        <w:rPr>
          <w:rFonts w:ascii="TH SarabunPSK" w:hAnsi="TH SarabunPSK" w:cs="TH SarabunPSK"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ab/>
        <w:t>“ประยุกต์พระพุทธศาสนาเพื่อพัฒนาจิตใจและสังคม”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ลักษณ์มหาวิทยาลัย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ลักษณ์มหาวิทยาลัยหมายถึงผลสำเร็จของมหาวิทยาลัยตามปรัชญาปณิธาน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กิจและวัตถุประสงค์ของมหาวิทยาลัยที่ได้รับความเห็นชอบจากสภามหาวิทยาลัย</w:t>
      </w:r>
      <w:r w:rsidR="00C971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9C4">
        <w:rPr>
          <w:rFonts w:ascii="TH SarabunPSK" w:hAnsi="TH SarabunPSK" w:cs="TH SarabunPSK"/>
          <w:sz w:val="32"/>
          <w:szCs w:val="32"/>
          <w:cs/>
        </w:rPr>
        <w:t>มหาวิทยาลัยดำเนินการภายใต้ปรัชญาที่ว่า “จัดการศึกษาพระพุทธศาสนา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การกับศาสตร์สมัยใหม่พัฒนาจิตใจและสังคม” โดยมีปณิธานเพื่อศึกษาพระไตรปิฎกและวิชาชั้นสูงสำหรับพระภิกษุสามเณรและคฤหัสถ์มีวัตถุประสงค์เพื่อการศึกษาวิจัยส่งเสริมและให้บริการทางวิชาการพระพุทธศาสนาแก่พระภิกษุสามเณรและคฤหัสถ์รวมทั้งการทำนุบำรุงศิลปวัฒนธรรม</w:t>
      </w:r>
    </w:p>
    <w:p w:rsidR="00264593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sz w:val="32"/>
          <w:szCs w:val="32"/>
          <w:cs/>
        </w:rPr>
        <w:t>ดังนั้นมหาวิทยาลัยกำหนด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ลักษณ์มหาวิทยาลัยว่า “</w:t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ประยุกต์พระพุทธศาสนาเพื่อพัฒนาจิตใจและสังคม</w:t>
      </w:r>
      <w:r w:rsidRPr="00DD69C4">
        <w:rPr>
          <w:rFonts w:ascii="TH SarabunPSK" w:hAnsi="TH SarabunPSK" w:cs="TH SarabunPSK"/>
          <w:sz w:val="32"/>
          <w:szCs w:val="32"/>
          <w:cs/>
        </w:rPr>
        <w:t>”</w:t>
      </w:r>
    </w:p>
    <w:p w:rsidR="00264593" w:rsidRPr="00DD69C4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ลักษณ์บัณฑิต</w:t>
      </w:r>
    </w:p>
    <w:p w:rsidR="00264593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ลักษณ์บัณฑิตหมายถึงผลสำเร็จของผู้เรียนตามปรัชญาปณิธาน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กิจและวัตถุประสงค์ของมหาวิทยาลัยที่ได้รับความเห็นชอบจากสภามหาวิทยาลัยมหาวิทยาลัยมุ่งพัฒนาบัณฑิตให้มีปฏิปทาน่าเลื่อมใส ใฝ่รู้ใฝ่คิด เป็นผู้นำด้านจิตใจและปัญญามีความสามารถในการแก้ปัญหามีศรัทธาอุทิศตนเพื่อพระพุทธศาสนา รู้จักเสียสละเพื่อส่วนรวมรู้เท่าทันการเปลี่ยนแปลงทางสังคมมีโลกทัศน์ที่กว้างไกล และมีศักยภาพที่จะพัฒนาตนเองให้เพียบพร้อมด้วยคุณลักษณะและจริยธรรมโดยพัฒนาหลักสูตรพุทธ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ศาสตร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บัณฑิตพุทธ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ศาสต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รมหาบัณฑิตและพุทธ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ศาสตร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ดุษฎีบัณฑิตเพื่อพัฒนาบัณฑิตให้มีคุณลักษณะที่พึงประสงค์มหาวิทยาลัยกำหนด</w:t>
      </w:r>
      <w:proofErr w:type="spellStart"/>
      <w:r w:rsidRPr="00DD69C4">
        <w:rPr>
          <w:rFonts w:ascii="TH SarabunPSK" w:hAnsi="TH SarabunPSK" w:cs="TH SarabunPSK"/>
          <w:sz w:val="32"/>
          <w:szCs w:val="32"/>
          <w:cs/>
        </w:rPr>
        <w:t>อัต</w:t>
      </w:r>
      <w:proofErr w:type="spellEnd"/>
      <w:r w:rsidRPr="00DD69C4">
        <w:rPr>
          <w:rFonts w:ascii="TH SarabunPSK" w:hAnsi="TH SarabunPSK" w:cs="TH SarabunPSK"/>
          <w:sz w:val="32"/>
          <w:szCs w:val="32"/>
          <w:cs/>
        </w:rPr>
        <w:t>ลักษณ์บัณฑิตของมหาวิทยาลัยว่า“</w:t>
      </w:r>
      <w:r w:rsidRPr="00DD69C4">
        <w:rPr>
          <w:rFonts w:ascii="TH SarabunPSK" w:hAnsi="TH SarabunPSK" w:cs="TH SarabunPSK"/>
          <w:b/>
          <w:bCs/>
          <w:sz w:val="32"/>
          <w:szCs w:val="32"/>
          <w:cs/>
        </w:rPr>
        <w:t>มีศรัทธาอุทิศตนเพื่อพระพุทธศาสนา</w:t>
      </w:r>
      <w:r w:rsidRPr="00DD69C4">
        <w:rPr>
          <w:rFonts w:ascii="TH SarabunPSK" w:hAnsi="TH SarabunPSK" w:cs="TH SarabunPSK"/>
          <w:sz w:val="32"/>
          <w:szCs w:val="32"/>
          <w:cs/>
        </w:rPr>
        <w:t>”</w:t>
      </w:r>
    </w:p>
    <w:p w:rsidR="00264593" w:rsidRDefault="00264593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6376A" w:rsidRDefault="00F6376A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6376A" w:rsidRPr="00137C81" w:rsidRDefault="00F6376A" w:rsidP="00F6376A">
      <w:pPr>
        <w:tabs>
          <w:tab w:val="left" w:pos="630"/>
          <w:tab w:val="left" w:pos="1080"/>
          <w:tab w:val="left" w:pos="1440"/>
          <w:tab w:val="left" w:pos="2430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๑.๔ โครงสร้างองค์กรและโครงสร้างการบริหารวิทยาเขตแพร่</w:t>
      </w:r>
    </w:p>
    <w:p w:rsidR="00F6376A" w:rsidRPr="00DF0E55" w:rsidRDefault="001C37D9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2"/>
        </w:rPr>
      </w:pPr>
      <w:r>
        <w:rPr>
          <w:noProof/>
        </w:rPr>
        <w:pict>
          <v:roundrect id="สี่เหลี่ยมผืนผ้ามุมมน 1569" o:spid="_x0000_s1026" style="position:absolute;left:0;text-align:left;margin-left:128.3pt;margin-top:11.05pt;width:134.75pt;height:29.3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" fillcolor="#938953 [1614]" stroked="f">
            <v:shadow on="t" color="black" opacity="26214f" origin="-.5,-.5" offset=".74836mm,.74836mm"/>
            <v:textbox>
              <w:txbxContent>
                <w:p w:rsidR="008B2B1E" w:rsidRPr="0049265C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cs/>
                    </w:rPr>
                  </w:pPr>
                  <w:r w:rsidRPr="0049265C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อธิการบดี</w:t>
                  </w:r>
                </w:p>
              </w:txbxContent>
            </v:textbox>
            <w10:wrap anchorx="margin"/>
          </v:roundrect>
        </w:pict>
      </w:r>
    </w:p>
    <w:p w:rsidR="00F6376A" w:rsidRPr="004A47E4" w:rsidRDefault="001C37D9" w:rsidP="00F6376A">
      <w:pPr>
        <w:jc w:val="center"/>
        <w:rPr>
          <w:rFonts w:ascii="TH SarabunIT๙" w:hAnsi="TH SarabunIT๙" w:cs="TH SarabunIT๙"/>
          <w:b/>
          <w:bCs/>
          <w:sz w:val="18"/>
          <w:szCs w:val="18"/>
        </w:rPr>
      </w:pPr>
      <w:r>
        <w:rPr>
          <w:noProof/>
          <w:sz w:val="14"/>
          <w:szCs w:val="18"/>
        </w:rPr>
        <w:pict>
          <v:line id="ตัวเชื่อมต่อตรง 96" o:spid="_x0000_s1053" style="position:absolute;left:0;text-align:left;z-index:251660288;visibility:visible;mso-wrap-style:square;mso-width-percent:0;mso-height-percent:0;mso-wrap-distance-left:3.17494mm;mso-wrap-distance-top:0;mso-wrap-distance-right:3.17494mm;mso-wrap-distance-bottom:0;mso-position-horizontal:absolute;mso-position-horizontal-relative:margin;mso-position-vertical:absolute;mso-position-vertical-relative:text;mso-width-percent:0;mso-height-percent:0;mso-width-relative:page;mso-height-relative:page" from="197.4pt,14.45pt" to="197.4pt,3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" strokeweight="1pt">
            <w10:wrap anchorx="margin"/>
          </v:line>
        </w:pict>
      </w:r>
    </w:p>
    <w:p w:rsidR="00F6376A" w:rsidRPr="004A47E4" w:rsidRDefault="001C37D9" w:rsidP="00F6376A">
      <w:pPr>
        <w:jc w:val="center"/>
        <w:rPr>
          <w:rFonts w:ascii="TH SarabunIT๙" w:hAnsi="TH SarabunIT๙" w:cs="TH SarabunIT๙"/>
          <w:b/>
          <w:bCs/>
          <w:szCs w:val="22"/>
        </w:rPr>
      </w:pPr>
      <w:r>
        <w:rPr>
          <w:noProof/>
          <w:sz w:val="18"/>
          <w:szCs w:val="22"/>
        </w:rPr>
        <w:pict>
          <v:roundrect id="สี่เหลี่ยมผืนผ้ามุมมน 31" o:spid="_x0000_s1027" style="position:absolute;left:0;text-align:left;margin-left:129.55pt;margin-top:11.65pt;width:134.7pt;height:30.9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" fillcolor="#ddd8c2 [2894]" stroked="f">
            <v:shadow on="t" color="black" opacity="26214f" origin="-.5,-.5" offset=".74836mm,.74836mm"/>
            <v:textbox>
              <w:txbxContent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4339DE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สภาวิทยาเขตแพร่</w:t>
                  </w:r>
                </w:p>
              </w:txbxContent>
            </v:textbox>
            <w10:wrap anchorx="margin"/>
          </v:roundrect>
        </w:pict>
      </w:r>
    </w:p>
    <w:p w:rsidR="00F6376A" w:rsidRPr="00DF0E55" w:rsidRDefault="00F6376A" w:rsidP="00F6376A">
      <w:pPr>
        <w:jc w:val="center"/>
        <w:rPr>
          <w:rFonts w:ascii="TH SarabunIT๙" w:hAnsi="TH SarabunIT๙" w:cs="TH SarabunIT๙"/>
          <w:b/>
          <w:bCs/>
          <w:sz w:val="28"/>
        </w:rPr>
      </w:pPr>
    </w:p>
    <w:p w:rsidR="00F6376A" w:rsidRPr="00DF0E55" w:rsidRDefault="001C37D9" w:rsidP="00F6376A">
      <w:pPr>
        <w:rPr>
          <w:rFonts w:ascii="TH SarabunIT๙" w:hAnsi="TH SarabunIT๙" w:cs="TH SarabunIT๙"/>
          <w:b/>
          <w:bCs/>
          <w:sz w:val="28"/>
        </w:rPr>
      </w:pPr>
      <w:r>
        <w:rPr>
          <w:noProof/>
        </w:rPr>
        <w:pict>
          <v:roundrect id="สี่เหลี่ยมผืนผ้ามุมมน 30" o:spid="_x0000_s1028" style="position:absolute;margin-left:129.6pt;margin-top:3pt;width:134.7pt;height:28.8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" fillcolor="#c6d9f1 [671]" stroked="f">
            <v:shadow on="t" color="black" opacity="26214f" origin="-.5,-.5" offset=".74836mm,.74836mm"/>
            <v:textbox>
              <w:txbxContent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4339DE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รองอธิการบดีวิทยาเขตแพร่</w:t>
                  </w:r>
                </w:p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F6376A" w:rsidRPr="004A47E4" w:rsidRDefault="00F6376A" w:rsidP="00F6376A">
      <w:pPr>
        <w:rPr>
          <w:rFonts w:ascii="TH SarabunIT๙" w:hAnsi="TH SarabunIT๙" w:cs="TH SarabunIT๙"/>
          <w:sz w:val="6"/>
          <w:szCs w:val="10"/>
        </w:rPr>
      </w:pPr>
    </w:p>
    <w:p w:rsidR="00F6376A" w:rsidRPr="00DF0E55" w:rsidRDefault="001C37D9" w:rsidP="00F6376A">
      <w:pPr>
        <w:rPr>
          <w:rFonts w:ascii="TH SarabunIT๙" w:hAnsi="TH SarabunIT๙" w:cs="TH SarabunIT๙"/>
          <w:b/>
          <w:bCs/>
          <w:sz w:val="14"/>
          <w:szCs w:val="18"/>
        </w:rPr>
      </w:pPr>
      <w:r>
        <w:rPr>
          <w:noProof/>
        </w:rPr>
        <w:pict>
          <v:line id="ตัวเชื่อมต่อตรง 1572" o:spid="_x0000_s1052" style="position:absolute;z-index:251682816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from="190.95pt,12.8pt" to="203.9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">
            <v:stroke dashstyle="dash"/>
            <w10:wrap anchorx="margin"/>
          </v:line>
        </w:pict>
      </w:r>
      <w:r>
        <w:rPr>
          <w:noProof/>
        </w:rPr>
        <w:pict>
          <v:roundrect id="สี่เหลี่ยมผืนผ้ามุมมน 28" o:spid="_x0000_s1029" style="position:absolute;margin-left:46.35pt;margin-top:.95pt;width:2in;height: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" fillcolor="#fbd4b4 [1305]" stroked="f">
            <v:shadow on="t" color="black" opacity="26214f" origin="-.5,-.5" offset=".74836mm,.74836mm"/>
            <v:textbox>
              <w:txbxContent>
                <w:p w:rsidR="008B2B1E" w:rsidRPr="00941245" w:rsidRDefault="008B2B1E" w:rsidP="00F6376A">
                  <w:pPr>
                    <w:ind w:left="-180" w:right="-180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41245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คณะกรรมการประจำวิทยาเขตแพร่</w:t>
                  </w:r>
                </w:p>
              </w:txbxContent>
            </v:textbox>
          </v:roundrect>
        </w:pict>
      </w:r>
      <w:r>
        <w:rPr>
          <w:noProof/>
        </w:rPr>
        <w:pict>
          <v:roundrect id="สี่เหลี่ยมผืนผ้ามุมมน 1568" o:spid="_x0000_s1030" style="position:absolute;margin-left:203.95pt;margin-top:.95pt;width:2in;height:24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" fillcolor="#fbd4b4" stroked="f">
            <v:shadow on="t" color="black" opacity="26214f" origin="-.5,-.5" offset=".74836mm,.74836mm"/>
            <v:textbox>
              <w:txbxContent>
                <w:p w:rsidR="008B2B1E" w:rsidRPr="00941245" w:rsidRDefault="008B2B1E" w:rsidP="00F6376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941245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ที่ปรึกษารองอธิการบดี</w:t>
                  </w:r>
                </w:p>
              </w:txbxContent>
            </v:textbox>
          </v:roundrect>
        </w:pict>
      </w:r>
      <w:r w:rsidR="00F6376A" w:rsidRPr="00DF0E55">
        <w:rPr>
          <w:rFonts w:ascii="TH SarabunIT๙" w:hAnsi="TH SarabunIT๙" w:cs="TH SarabunIT๙"/>
          <w:sz w:val="14"/>
          <w:szCs w:val="18"/>
          <w:cs/>
        </w:rPr>
        <w:tab/>
      </w:r>
      <w:r w:rsidR="00F6376A" w:rsidRPr="00DF0E55">
        <w:rPr>
          <w:rFonts w:ascii="TH SarabunIT๙" w:hAnsi="TH SarabunIT๙" w:cs="TH SarabunIT๙"/>
          <w:sz w:val="14"/>
          <w:szCs w:val="18"/>
          <w:cs/>
        </w:rPr>
        <w:tab/>
      </w:r>
      <w:r w:rsidR="00F6376A" w:rsidRPr="00DF0E55">
        <w:rPr>
          <w:rFonts w:ascii="TH SarabunIT๙" w:hAnsi="TH SarabunIT๙" w:cs="TH SarabunIT๙"/>
          <w:sz w:val="14"/>
          <w:szCs w:val="18"/>
          <w:cs/>
        </w:rPr>
        <w:tab/>
      </w:r>
      <w:r w:rsidR="00F6376A" w:rsidRPr="00DF0E55">
        <w:rPr>
          <w:rFonts w:ascii="TH SarabunIT๙" w:hAnsi="TH SarabunIT๙" w:cs="TH SarabunIT๙"/>
          <w:sz w:val="14"/>
          <w:szCs w:val="18"/>
          <w:cs/>
        </w:rPr>
        <w:tab/>
      </w:r>
    </w:p>
    <w:p w:rsidR="00F6376A" w:rsidRPr="00DF0E55" w:rsidRDefault="00F6376A" w:rsidP="00F6376A">
      <w:pPr>
        <w:rPr>
          <w:rFonts w:ascii="TH SarabunIT๙" w:hAnsi="TH SarabunIT๙" w:cs="TH SarabunIT๙"/>
          <w:sz w:val="8"/>
          <w:szCs w:val="8"/>
        </w:rPr>
      </w:pPr>
    </w:p>
    <w:p w:rsidR="00F6376A" w:rsidRPr="00DF0E55" w:rsidRDefault="001C37D9" w:rsidP="00F6376A">
      <w:pPr>
        <w:rPr>
          <w:rFonts w:ascii="TH SarabunIT๙" w:hAnsi="TH SarabunIT๙" w:cs="TH SarabunIT๙"/>
          <w:b/>
          <w:bCs/>
          <w:sz w:val="8"/>
          <w:szCs w:val="8"/>
        </w:rPr>
      </w:pPr>
      <w:r>
        <w:rPr>
          <w:noProof/>
        </w:rPr>
        <w:pict>
          <v:roundrect id="สี่เหลี่ยมผืนผ้ามุมมน 26" o:spid="_x0000_s1031" style="position:absolute;margin-left:46.35pt;margin-top:1.95pt;width:2in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" fillcolor="#fbd4b4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ind w:left="-180" w:right="-150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คณะอนุกรรมการการเงินและทรัพย์สิน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roundrect id="สี่เหลี่ยมผืนผ้ามุมมน 25" o:spid="_x0000_s1032" style="position:absolute;margin-left:203.75pt;margin-top:1.6pt;width:2in;height:2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" fillcolor="#fbd4b4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ind w:left="-180" w:right="-210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คณะอนุกรรมการบริหารงานบุคคล</w:t>
                  </w:r>
                </w:p>
                <w:p w:rsidR="008B2B1E" w:rsidRPr="00501585" w:rsidRDefault="008B2B1E" w:rsidP="00F6376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xbxContent>
            </v:textbox>
          </v:roundrect>
        </w:pict>
      </w:r>
    </w:p>
    <w:p w:rsidR="00F6376A" w:rsidRPr="004A47E4" w:rsidRDefault="001C37D9" w:rsidP="00F6376A">
      <w:pPr>
        <w:rPr>
          <w:rFonts w:ascii="TH SarabunIT๙" w:hAnsi="TH SarabunIT๙" w:cs="TH SarabunIT๙"/>
          <w:b/>
          <w:bCs/>
          <w:sz w:val="10"/>
          <w:szCs w:val="10"/>
        </w:rPr>
      </w:pPr>
      <w:r>
        <w:rPr>
          <w:noProof/>
          <w:sz w:val="24"/>
          <w:szCs w:val="32"/>
        </w:rPr>
        <w:pict>
          <v:line id="ตัวเชื่อมต่อตรง 6" o:spid="_x0000_s1051" style="position:absolute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from="189.75pt,.25pt" to="202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">
            <v:stroke dashstyle="dash"/>
            <w10:wrap anchorx="margin"/>
          </v:line>
        </w:pict>
      </w:r>
    </w:p>
    <w:p w:rsidR="00F6376A" w:rsidRPr="004A47E4" w:rsidRDefault="001C37D9" w:rsidP="00F6376A">
      <w:pPr>
        <w:rPr>
          <w:rFonts w:ascii="TH SarabunIT๙" w:hAnsi="TH SarabunIT๙" w:cs="TH SarabunIT๙"/>
          <w:b/>
          <w:bCs/>
          <w:sz w:val="16"/>
          <w:szCs w:val="20"/>
        </w:rPr>
      </w:pPr>
      <w:r>
        <w:rPr>
          <w:noProof/>
        </w:rPr>
        <w:pict>
          <v:line id="ตัวเชื่อมต่อตรง 1571" o:spid="_x0000_s1050" style="position:absolute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from="191.4pt,17.95pt" to="204.3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">
            <v:stroke dashstyle="dash"/>
            <w10:wrap anchorx="margin"/>
          </v:line>
        </w:pict>
      </w:r>
      <w:r>
        <w:rPr>
          <w:noProof/>
          <w:sz w:val="24"/>
          <w:szCs w:val="32"/>
        </w:rPr>
        <w:pict>
          <v:roundrect id="สี่เหลี่ยมผืนผ้ามุมมน 24" o:spid="_x0000_s1033" style="position:absolute;margin-left:45.75pt;margin-top:5.4pt;width:2in;height:2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" fillcolor="#d6e3bc [1302]" stroked="f">
            <v:shadow on="t" color="black" opacity="26214f" origin="-.5,-.5" offset=".74836mm,.74836mm"/>
            <v:textbox>
              <w:txbxContent>
                <w:p w:rsidR="008B2B1E" w:rsidRPr="00AA3AB3" w:rsidRDefault="008B2B1E" w:rsidP="00F6376A">
                  <w:pPr>
                    <w:ind w:left="-90" w:firstLine="9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24"/>
                      <w:cs/>
                    </w:rPr>
                  </w:pPr>
                  <w:r w:rsidRPr="00AA3AB3">
                    <w:rPr>
                      <w:rFonts w:ascii="TH SarabunPSK" w:hAnsi="TH SarabunPSK" w:cs="TH SarabunPSK"/>
                      <w:b/>
                      <w:bCs/>
                      <w:sz w:val="36"/>
                      <w:szCs w:val="24"/>
                      <w:cs/>
                    </w:rPr>
                    <w:t>ผู้ช่วยอธิการบดีฝ่าย</w:t>
                  </w:r>
                  <w:r w:rsidRPr="00AA3AB3"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24"/>
                      <w:cs/>
                    </w:rPr>
                    <w:t>กิจการทั่วไป</w:t>
                  </w:r>
                </w:p>
              </w:txbxContent>
            </v:textbox>
          </v:roundrect>
        </w:pict>
      </w:r>
      <w:r>
        <w:rPr>
          <w:noProof/>
          <w:sz w:val="24"/>
          <w:szCs w:val="32"/>
        </w:rPr>
        <w:pict>
          <v:roundrect id="สี่เหลี่ยมผืนผ้ามุมมน 23" o:spid="_x0000_s1034" style="position:absolute;margin-left:204.55pt;margin-top:5.85pt;width:2in;height:2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" fillcolor="#d6e3bc [1302]" stroked="f">
            <v:shadow on="t" color="black" opacity="26214f" origin="-.5,-.5" offset=".74836mm,.74836mm"/>
            <v:textbox>
              <w:txbxContent>
                <w:p w:rsidR="008B2B1E" w:rsidRPr="00AA3AB3" w:rsidRDefault="008B2B1E" w:rsidP="00F6376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A3AB3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ผู้ช่วยอธิการบดีฝ่าย</w:t>
                  </w:r>
                  <w:r w:rsidRPr="00AA3AB3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บริหาร</w:t>
                  </w:r>
                </w:p>
              </w:txbxContent>
            </v:textbox>
          </v:roundrect>
        </w:pict>
      </w:r>
    </w:p>
    <w:p w:rsidR="00F6376A" w:rsidRPr="004A47E4" w:rsidRDefault="00F6376A" w:rsidP="00F6376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p w:rsidR="00F6376A" w:rsidRPr="004A47E4" w:rsidRDefault="001C37D9" w:rsidP="00F6376A">
      <w:pPr>
        <w:jc w:val="center"/>
        <w:rPr>
          <w:rFonts w:ascii="TH SarabunIT๙" w:hAnsi="TH SarabunIT๙" w:cs="TH SarabunIT๙"/>
          <w:b/>
          <w:bCs/>
          <w:sz w:val="18"/>
          <w:szCs w:val="18"/>
        </w:rPr>
      </w:pPr>
      <w:r>
        <w:rPr>
          <w:noProof/>
          <w:sz w:val="18"/>
          <w:szCs w:val="22"/>
        </w:rPr>
        <w:pict>
          <v:line id="ตัวเชื่อมต่อตรง 1570" o:spid="_x0000_s1049" style="position:absolute;left:0;text-align:left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from="198.05pt,21.15pt" to="205.5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">
            <v:stroke dashstyle="dash"/>
            <w10:wrap anchorx="margin"/>
          </v:line>
        </w:pict>
      </w:r>
      <w:r>
        <w:rPr>
          <w:noProof/>
          <w:sz w:val="18"/>
          <w:szCs w:val="22"/>
        </w:rPr>
        <w:pict>
          <v:roundrect id="สี่เหลี่ยมผืนผ้ามุมมน 22" o:spid="_x0000_s1035" style="position:absolute;left:0;text-align:left;margin-left:203.75pt;margin-top:11.2pt;width:2in;height:2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" fillcolor="#d6e3bc [1302]" stroked="f">
            <v:shadow on="t" color="black" opacity="26214f" origin="-.5,-.5" offset=".74836mm,.74836mm"/>
            <v:textbox>
              <w:txbxContent>
                <w:p w:rsidR="008B2B1E" w:rsidRPr="00AA3AB3" w:rsidRDefault="008B2B1E" w:rsidP="00F6376A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A3AB3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ผู้ช่วยอธิการบดี</w:t>
                  </w:r>
                  <w:r w:rsidRPr="00AA3AB3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ฝ่ายวิชาการ</w:t>
                  </w:r>
                </w:p>
              </w:txbxContent>
            </v:textbox>
          </v:roundrect>
        </w:pict>
      </w:r>
    </w:p>
    <w:p w:rsidR="00F6376A" w:rsidRPr="00E62CD1" w:rsidRDefault="00F6376A" w:rsidP="00F6376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6376A" w:rsidRDefault="001C37D9" w:rsidP="00F6376A">
      <w:pPr>
        <w:spacing w:after="0"/>
        <w:jc w:val="center"/>
        <w:rPr>
          <w:rFonts w:ascii="TH SarabunIT๙" w:hAnsi="TH SarabunIT๙" w:cs="TH SarabunIT๙"/>
          <w:b/>
          <w:bCs/>
          <w:szCs w:val="22"/>
        </w:rPr>
      </w:pPr>
      <w:r>
        <w:rPr>
          <w:rFonts w:ascii="TH SarabunIT๙" w:hAnsi="TH SarabunIT๙" w:cs="TH SarabunIT๙"/>
          <w:b/>
          <w:bCs/>
          <w:noProof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4" o:spid="_x0000_s1048" type="#_x0000_t32" style="position:absolute;left:0;text-align:left;margin-left:275.5pt;margin-top:12.05pt;width:0;height:207.4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"/>
        </w:pict>
      </w:r>
      <w:r>
        <w:rPr>
          <w:rFonts w:ascii="TH SarabunIT๙" w:hAnsi="TH SarabunIT๙" w:cs="TH SarabunIT๙"/>
          <w:b/>
          <w:bCs/>
          <w:noProof/>
          <w:szCs w:val="22"/>
        </w:rPr>
        <w:pict>
          <v:shape id="ลูกศรเชื่อมต่อแบบตรง 3" o:spid="_x0000_s1047" type="#_x0000_t32" style="position:absolute;left:0;text-align:left;margin-left:337.35pt;margin-top:12.05pt;width:0;height:159.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"/>
        </w:pict>
      </w:r>
      <w:r>
        <w:rPr>
          <w:rFonts w:ascii="TH SarabunIT๙" w:hAnsi="TH SarabunIT๙" w:cs="TH SarabunIT๙"/>
          <w:b/>
          <w:bCs/>
          <w:noProof/>
          <w:szCs w:val="22"/>
        </w:rPr>
        <w:pict>
          <v:shape id="ลูกศรเชื่อมต่อแบบตรง 2" o:spid="_x0000_s1046" type="#_x0000_t32" style="position:absolute;left:0;text-align:left;margin-left:55.25pt;margin-top:12.05pt;width:0;height:171.4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"/>
        </w:pict>
      </w:r>
      <w:r>
        <w:rPr>
          <w:rFonts w:ascii="TH SarabunIT๙" w:hAnsi="TH SarabunIT๙" w:cs="TH SarabunIT๙"/>
          <w:b/>
          <w:bCs/>
          <w:noProof/>
          <w:szCs w:val="22"/>
        </w:rPr>
        <w:pict>
          <v:shape id="ลูกศรเชื่อมต่อแบบตรง 1" o:spid="_x0000_s1045" type="#_x0000_t32" style="position:absolute;left:0;text-align:left;margin-left:55.25pt;margin-top:12.05pt;width:282.1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"/>
        </w:pict>
      </w:r>
    </w:p>
    <w:p w:rsidR="00F6376A" w:rsidRPr="00DF0E55" w:rsidRDefault="001C37D9" w:rsidP="00F6376A">
      <w:pPr>
        <w:spacing w:after="0"/>
        <w:jc w:val="center"/>
        <w:rPr>
          <w:rFonts w:ascii="TH SarabunIT๙" w:hAnsi="TH SarabunIT๙" w:cs="TH SarabunIT๙"/>
          <w:b/>
          <w:bCs/>
          <w:szCs w:val="22"/>
        </w:rPr>
      </w:pPr>
      <w:r>
        <w:rPr>
          <w:noProof/>
        </w:rPr>
        <w:pict>
          <v:roundrect id="สี่เหลี่ยมผืนผ้ามุมมน 17" o:spid="_x0000_s1036" style="position:absolute;left:0;text-align:left;margin-left:-11.4pt;margin-top:9.25pt;width:125.25pt;height:4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" fillcolor="#b6dde8 [1304]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ผู้อำนวยการ</w:t>
                  </w:r>
                </w:p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cs/>
                    </w:rPr>
                  </w:pPr>
                  <w:r w:rsidRPr="004339DE"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สำนักงานวิทยาเขตแพร่</w:t>
                  </w:r>
                </w:p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cs/>
                    </w:rPr>
                  </w:pPr>
                  <w:r w:rsidRPr="004339DE"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วิทยาเขตแพร่</w:t>
                  </w:r>
                </w:p>
              </w:txbxContent>
            </v:textbox>
          </v:roundrect>
        </w:pict>
      </w:r>
      <w:r>
        <w:rPr>
          <w:noProof/>
        </w:rPr>
        <w:pict>
          <v:roundrect id="สี่เหลี่ยมผืนผ้ามุมมน 15" o:spid="_x0000_s1037" style="position:absolute;left:0;text-align:left;margin-left:129.6pt;margin-top:8.8pt;width:137.5pt;height:4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" fillcolor="#b6dde8 [1304]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spacing w:after="0" w:line="240" w:lineRule="auto"/>
                    <w:ind w:left="-180" w:right="-180" w:firstLine="90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ผู้อำนวยการ</w:t>
                  </w:r>
                </w:p>
                <w:p w:rsidR="008B2B1E" w:rsidRPr="004339DE" w:rsidRDefault="008B2B1E" w:rsidP="00F6376A">
                  <w:pPr>
                    <w:spacing w:after="0" w:line="240" w:lineRule="auto"/>
                    <w:ind w:left="-180" w:right="-180" w:firstLine="90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cs/>
                    </w:rPr>
                  </w:pPr>
                  <w:r w:rsidRPr="004339DE"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สำนักวิชาการวิทยาเขตแพร่</w:t>
                  </w:r>
                </w:p>
              </w:txbxContent>
            </v:textbox>
          </v:roundrect>
        </w:pict>
      </w:r>
      <w:r>
        <w:rPr>
          <w:noProof/>
        </w:rPr>
        <w:pict>
          <v:roundrect id="สี่เหลี่ยมผืนผ้ามุมมน 16" o:spid="_x0000_s1038" style="position:absolute;left:0;text-align:left;margin-left:281.45pt;margin-top:9.25pt;width:114.45pt;height:4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" fillcolor="#b6dde8 [1304]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ผู้อำนวยการ</w:t>
                  </w:r>
                </w:p>
                <w:p w:rsidR="008B2B1E" w:rsidRPr="004339DE" w:rsidRDefault="008B2B1E" w:rsidP="00F6376A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cs/>
                    </w:rPr>
                  </w:pPr>
                  <w:r w:rsidRPr="004339DE">
                    <w:rPr>
                      <w:rFonts w:ascii="TH SarabunPSK" w:hAnsi="TH SarabunPSK" w:cs="TH SarabunPSK" w:hint="cs"/>
                      <w:b/>
                      <w:bCs/>
                      <w:sz w:val="24"/>
                      <w:cs/>
                    </w:rPr>
                    <w:t>วิทยาลัยสงฆ์แพร่</w:t>
                  </w:r>
                </w:p>
              </w:txbxContent>
            </v:textbox>
          </v:roundrect>
        </w:pict>
      </w:r>
    </w:p>
    <w:p w:rsidR="00F6376A" w:rsidRPr="00DF0E55" w:rsidRDefault="00F6376A" w:rsidP="00F6376A">
      <w:pPr>
        <w:ind w:left="720"/>
        <w:jc w:val="thaiDistribute"/>
        <w:rPr>
          <w:rFonts w:ascii="TH SarabunIT๙" w:hAnsi="TH SarabunIT๙" w:cs="TH SarabunIT๙"/>
          <w:sz w:val="14"/>
          <w:szCs w:val="18"/>
        </w:rPr>
      </w:pPr>
    </w:p>
    <w:p w:rsidR="00F6376A" w:rsidRPr="00DF0E55" w:rsidRDefault="00F6376A" w:rsidP="00F6376A">
      <w:pPr>
        <w:ind w:left="720"/>
        <w:jc w:val="thaiDistribute"/>
        <w:rPr>
          <w:rFonts w:ascii="TH SarabunIT๙" w:hAnsi="TH SarabunIT๙" w:cs="TH SarabunIT๙"/>
          <w:sz w:val="14"/>
          <w:szCs w:val="18"/>
        </w:rPr>
      </w:pPr>
      <w:r w:rsidRPr="00DF0E55">
        <w:rPr>
          <w:rFonts w:ascii="TH SarabunIT๙" w:hAnsi="TH SarabunIT๙" w:cs="TH SarabunIT๙"/>
          <w:sz w:val="14"/>
          <w:szCs w:val="18"/>
        </w:rPr>
        <w:tab/>
      </w:r>
      <w:r w:rsidRPr="00DF0E55">
        <w:rPr>
          <w:rFonts w:ascii="TH SarabunIT๙" w:hAnsi="TH SarabunIT๙" w:cs="TH SarabunIT๙"/>
          <w:sz w:val="14"/>
          <w:szCs w:val="18"/>
          <w:cs/>
        </w:rPr>
        <w:tab/>
      </w:r>
      <w:r w:rsidRPr="00DF0E55">
        <w:rPr>
          <w:rFonts w:ascii="TH SarabunIT๙" w:hAnsi="TH SarabunIT๙" w:cs="TH SarabunIT๙"/>
          <w:sz w:val="14"/>
          <w:szCs w:val="18"/>
          <w:cs/>
        </w:rPr>
        <w:tab/>
      </w:r>
      <w:r w:rsidRPr="00DF0E55">
        <w:rPr>
          <w:rFonts w:ascii="TH SarabunIT๙" w:hAnsi="TH SarabunIT๙" w:cs="TH SarabunIT๙"/>
          <w:sz w:val="14"/>
          <w:szCs w:val="18"/>
          <w:cs/>
        </w:rPr>
        <w:tab/>
      </w:r>
      <w:r w:rsidRPr="00DF0E55">
        <w:rPr>
          <w:rFonts w:ascii="TH SarabunIT๙" w:hAnsi="TH SarabunIT๙" w:cs="TH SarabunIT๙"/>
          <w:sz w:val="14"/>
          <w:szCs w:val="18"/>
          <w:cs/>
        </w:rPr>
        <w:tab/>
      </w:r>
    </w:p>
    <w:p w:rsidR="00F6376A" w:rsidRPr="00DF0E55" w:rsidRDefault="001C37D9" w:rsidP="00F6376A">
      <w:pPr>
        <w:ind w:left="720"/>
        <w:jc w:val="thaiDistribute"/>
        <w:rPr>
          <w:rFonts w:ascii="TH SarabunIT๙" w:hAnsi="TH SarabunIT๙" w:cs="TH SarabunIT๙"/>
          <w:b/>
          <w:bCs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" o:spid="_x0000_s1039" type="#_x0000_t202" style="position:absolute;left:0;text-align:left;margin-left:281.45pt;margin-top:10pt;width:123.6pt;height:10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" fillcolor="#c2d69b [1942]" stroked="f">
            <v:shadow on="t" color="black" opacity="26214f" origin="-.5,-.5" offset=".74836mm,.74836mm"/>
            <v:textbox>
              <w:txbxContent>
                <w:p w:rsidR="008B2B1E" w:rsidRPr="00CD634A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</w:rPr>
                  </w:pPr>
                  <w:r w:rsidRPr="00CD634A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single"/>
                      <w:cs/>
                    </w:rPr>
                    <w:t xml:space="preserve">ผู้อำนวยการ </w:t>
                  </w:r>
                  <w:r w:rsidRPr="00CD634A"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  <w:cs/>
                    </w:rPr>
                    <w:t>สำนักงานวิทยาลัย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กลุ่มงานบริหาร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กลุ่มงานวิชาการและวางแผน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กลุ่มงานบริการการศึกษา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กลุ่มงานบัณฑิตศึกษา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14" o:spid="_x0000_s1044" style="position:absolute;left:0;text-align:left;z-index:25165926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2.65pt,-87.95pt" to="12.65pt,-8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"/>
        </w:pict>
      </w:r>
      <w:r>
        <w:rPr>
          <w:noProof/>
        </w:rPr>
        <w:pict>
          <v:shape id="Text Box 13" o:spid="_x0000_s1040" type="#_x0000_t202" style="position:absolute;left:0;text-align:left;margin-left:127.35pt;margin-top:9.65pt;width:138.5pt;height:10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" fillcolor="#c2d69b [1942]" stroked="f">
            <v:shadow on="t" color="black" opacity="26214f" origin="-.5,-.5" offset=".74836mm,.74836mm"/>
            <v:textbox>
              <w:txbxContent>
                <w:p w:rsidR="008B2B1E" w:rsidRPr="00CD634A" w:rsidRDefault="008B2B1E" w:rsidP="00F6376A">
                  <w:pPr>
                    <w:spacing w:after="0" w:line="240" w:lineRule="auto"/>
                    <w:ind w:left="-90" w:right="-147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CD634A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single"/>
                      <w:cs/>
                    </w:rPr>
                    <w:t>ผู้อำนวยการ</w:t>
                  </w:r>
                  <w:r w:rsidRPr="00CD634A">
                    <w:rPr>
                      <w:rFonts w:ascii="TH SarabunPSK" w:hAnsi="TH SarabunPSK" w:cs="TH SarabunPSK" w:hint="cs"/>
                      <w:sz w:val="24"/>
                      <w:szCs w:val="24"/>
                      <w:u w:val="single"/>
                      <w:cs/>
                    </w:rPr>
                    <w:t xml:space="preserve"> </w:t>
                  </w:r>
                  <w:r w:rsidRPr="00CD634A"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  <w:cs/>
                    </w:rPr>
                    <w:t>ส่วนสนับสนุนวิชาการ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กลุ่มงานทะเบียนและวัดผล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กลุ่มงานห้องสมุดและสารสนเทศ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กลุ่มงานวิจัยและคุณภาพ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การศึกษา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- กลุ่มงานส่งเสริมพระพุทธศาสนาและบริการสังคม</w:t>
                  </w: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10" o:spid="_x0000_s1041" style="position:absolute;left:0;text-align:left;margin-left:-12.65pt;margin-top:10pt;width:126.5pt;height:3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" fillcolor="#fbd4b4" stroked="f">
            <v:shadow on="t" color="black" opacity="26214f" origin="-.5,-.5" offset=".74836mm,.74836mm"/>
            <v:textbox>
              <w:txbxContent>
                <w:p w:rsidR="008B2B1E" w:rsidRDefault="008B2B1E" w:rsidP="00F6376A">
                  <w:pPr>
                    <w:spacing w:after="0" w:line="240" w:lineRule="auto"/>
                    <w:ind w:left="-180" w:right="-18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24"/>
                      <w:cs/>
                    </w:rPr>
                    <w:t>รอง</w:t>
                  </w:r>
                  <w:r w:rsidRPr="00194152"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24"/>
                      <w:cs/>
                    </w:rPr>
                    <w:t>ผู้อำนวยการ</w:t>
                  </w:r>
                </w:p>
                <w:p w:rsidR="008B2B1E" w:rsidRPr="00194152" w:rsidRDefault="008B2B1E" w:rsidP="00F6376A">
                  <w:pPr>
                    <w:spacing w:after="0" w:line="240" w:lineRule="auto"/>
                    <w:ind w:left="-180" w:right="-18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24"/>
                      <w:cs/>
                    </w:rPr>
                    <w:t>สำนักงานวิทยาเขตแพร่</w:t>
                  </w:r>
                </w:p>
                <w:p w:rsidR="008B2B1E" w:rsidRPr="00194152" w:rsidRDefault="008B2B1E" w:rsidP="00F6376A">
                  <w:pPr>
                    <w:spacing w:after="0" w:line="240" w:lineRule="auto"/>
                    <w:ind w:left="-90" w:right="-180" w:hanging="9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24"/>
                      <w:cs/>
                    </w:rPr>
                  </w:pPr>
                  <w:r w:rsidRPr="00194152"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24"/>
                      <w:cs/>
                    </w:rPr>
                    <w:t>นครลำปาง</w:t>
                  </w:r>
                </w:p>
              </w:txbxContent>
            </v:textbox>
          </v:roundrect>
        </w:pict>
      </w: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Pr="00DF0E55" w:rsidRDefault="001C37D9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pict>
          <v:shape id="Text Box 12" o:spid="_x0000_s1042" type="#_x0000_t202" style="position:absolute;left:0;text-align:left;margin-left:-16.7pt;margin-top:16.7pt;width:134.75pt;height:12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" fillcolor="#c2d69b [1942]" stroked="f">
            <v:shadow on="t" color="black" opacity="26214f" origin="-.5,-.5" offset=".74836mm,.74836mm"/>
            <v:textbox>
              <w:txbxContent>
                <w:p w:rsidR="008B2B1E" w:rsidRPr="00CD634A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</w:rPr>
                  </w:pPr>
                  <w:r w:rsidRPr="00CD634A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single"/>
                      <w:cs/>
                    </w:rPr>
                    <w:t>ผู้อำนวยการ</w:t>
                  </w:r>
                  <w:r w:rsidRPr="00CD634A">
                    <w:rPr>
                      <w:rFonts w:ascii="TH SarabunPSK" w:hAnsi="TH SarabunPSK" w:cs="TH SarabunPSK" w:hint="cs"/>
                      <w:sz w:val="24"/>
                      <w:szCs w:val="24"/>
                      <w:u w:val="single"/>
                      <w:cs/>
                    </w:rPr>
                    <w:t xml:space="preserve"> </w:t>
                  </w:r>
                  <w:r w:rsidRPr="00CD634A"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  <w:cs/>
                    </w:rPr>
                    <w:t>ส่วนงานบริหารงาน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กลุ่มงานบริหาร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กลุ่มงานวางแผนและงบประมาณ</w:t>
                  </w:r>
                </w:p>
                <w:p w:rsidR="008B2B1E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  <w:p w:rsidR="008B2B1E" w:rsidRPr="00CD634A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</w:rPr>
                  </w:pPr>
                  <w:r w:rsidRPr="00CD634A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u w:val="single"/>
                      <w:cs/>
                    </w:rPr>
                    <w:t>ผู้อำนวยการ</w:t>
                  </w:r>
                  <w:r w:rsidRPr="00CD634A">
                    <w:rPr>
                      <w:rFonts w:ascii="TH SarabunPSK" w:hAnsi="TH SarabunPSK" w:cs="TH SarabunPSK" w:hint="cs"/>
                      <w:sz w:val="24"/>
                      <w:szCs w:val="24"/>
                      <w:u w:val="single"/>
                      <w:cs/>
                    </w:rPr>
                    <w:t xml:space="preserve"> ส่วนคลังและ</w:t>
                  </w:r>
                  <w:r w:rsidRPr="00CD634A">
                    <w:rPr>
                      <w:rFonts w:ascii="TH SarabunPSK" w:hAnsi="TH SarabunPSK" w:cs="TH SarabunPSK"/>
                      <w:sz w:val="24"/>
                      <w:szCs w:val="24"/>
                      <w:u w:val="single"/>
                      <w:cs/>
                    </w:rPr>
                    <w:t xml:space="preserve">ทรัพย์สิน 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กลุ่มงานการเงิน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กลุ่มงานบัญชี</w:t>
                  </w:r>
                </w:p>
                <w:p w:rsidR="008B2B1E" w:rsidRPr="00501585" w:rsidRDefault="008B2B1E" w:rsidP="00F6376A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- กลุ่มงาน</w:t>
                  </w: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คลัง</w:t>
                  </w:r>
                  <w:r w:rsidRPr="00501585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และทรัพย์สิน</w:t>
                  </w:r>
                </w:p>
              </w:txbxContent>
            </v:textbox>
            <w10:wrap anchorx="margin"/>
          </v:shape>
        </w:pict>
      </w: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Pr="00DF0E55" w:rsidRDefault="001C37D9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w:pict>
          <v:roundrect id="สี่เหลี่ยมผืนผ้ามุมมน 8" o:spid="_x0000_s1043" style="position:absolute;left:0;text-align:left;margin-left:211.25pt;margin-top:9pt;width:126.1pt;height:4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" fillcolor="#b6dde8 [1304]" stroked="f">
            <v:shadow on="t" color="black" opacity="26214f" origin="-.5,-.5" offset=".74836mm,.74836mm"/>
            <v:textbox>
              <w:txbxContent>
                <w:p w:rsidR="008B2B1E" w:rsidRPr="000357B3" w:rsidRDefault="008B2B1E" w:rsidP="00F6376A">
                  <w:pPr>
                    <w:spacing w:after="0" w:line="240" w:lineRule="auto"/>
                    <w:ind w:left="-180" w:right="-180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0357B3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ผู้อำนวยการ</w:t>
                  </w:r>
                </w:p>
                <w:p w:rsidR="008B2B1E" w:rsidRPr="000357B3" w:rsidRDefault="008B2B1E" w:rsidP="00F6376A">
                  <w:pPr>
                    <w:spacing w:after="0" w:line="240" w:lineRule="auto"/>
                    <w:ind w:left="-180" w:right="-180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0357B3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วิทยาลัยสงฆ์นครลำปาง</w:t>
                  </w:r>
                </w:p>
              </w:txbxContent>
            </v:textbox>
          </v:roundrect>
        </w:pict>
      </w: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Pr="00DF0E55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Default="00F6376A" w:rsidP="00F6376A">
      <w:pPr>
        <w:pStyle w:val="a7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F6376A" w:rsidRDefault="00F6376A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6376A" w:rsidRPr="00F6376A" w:rsidRDefault="00F6376A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6376A" w:rsidRDefault="00F6376A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6376A" w:rsidRPr="00F6376A" w:rsidRDefault="00F6376A" w:rsidP="00F6376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6376A">
        <w:rPr>
          <w:rFonts w:ascii="TH SarabunPSK" w:hAnsi="TH SarabunPSK" w:cs="TH SarabunPSK"/>
          <w:sz w:val="32"/>
          <w:szCs w:val="32"/>
          <w:cs/>
        </w:rPr>
        <w:lastRenderedPageBreak/>
        <w:tab/>
        <w:t>ประกาศมหาวิทยาลัยมหาจุฬาลง</w:t>
      </w:r>
      <w:proofErr w:type="spellStart"/>
      <w:r w:rsidRPr="00F6376A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F6376A">
        <w:rPr>
          <w:rFonts w:ascii="TH SarabunPSK" w:hAnsi="TH SarabunPSK" w:cs="TH SarabunPSK"/>
          <w:sz w:val="32"/>
          <w:szCs w:val="32"/>
          <w:cs/>
        </w:rPr>
        <w:t>ราชวิทยาลัย เรื่อง การแบ่งส่วนงาน พ.ศ. ๒๕๕๖ ตามมติที่ประชุมสภามหาวิทยาลัย คราวประชุมครั้งที่ ๘/๒๕๕๖ เมื่อ วันที่ ๒๕ กันยายน ๒๕๕๖ โดยได้แบ่งส่วนงานเพื่อรับผิดชอบภาระงานของมหาวิทยาลัยออกเป็นระดับต่าง ๆ ดังนี้</w:t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>๑. สำนักงานวิทยาเขตแพร่ แบ่งส่วนงานเป็น ๒ ส่วนดังนี้</w:t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 xml:space="preserve">  </w:t>
      </w: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>๑.๑. ส่วนงานบริหาร</w:t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 xml:space="preserve">  </w:t>
      </w: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>๑.๒. ส่วนคลังและทรัพย์สิน</w:t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>๒. สำนักวิชาการวิทยาเขตแพร่ มี ๑ ส่วนคือ มีส่วนสนับสนุนวิชาการ</w:t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  <w:t xml:space="preserve">๓. วิทยาลัยสงฆ์แพร่ มี ๑ สำนัก คือ สำนักงานวิทยาลัย </w:t>
      </w: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ab/>
      </w:r>
    </w:p>
    <w:p w:rsidR="00F6376A" w:rsidRPr="00F6376A" w:rsidRDefault="00F6376A" w:rsidP="00F6376A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  <w:lang w:eastAsia="th-TH"/>
        </w:rPr>
      </w:pPr>
    </w:p>
    <w:p w:rsidR="00F6376A" w:rsidRPr="00F6376A" w:rsidRDefault="00F6376A" w:rsidP="00F6376A">
      <w:pPr>
        <w:spacing w:after="0" w:line="240" w:lineRule="auto"/>
        <w:ind w:firstLine="720"/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</w:pPr>
      <w:r w:rsidRPr="00F6376A">
        <w:rPr>
          <w:rFonts w:ascii="TH SarabunPSK" w:eastAsia="Cordia New" w:hAnsi="TH SarabunPSK" w:cs="TH SarabunPSK"/>
          <w:b/>
          <w:bCs/>
          <w:sz w:val="32"/>
          <w:szCs w:val="32"/>
          <w:cs/>
          <w:lang w:eastAsia="th-TH"/>
        </w:rPr>
        <w:t>ภารกิจ อำนาจหน้าที่ และความรับผิดชอบของส่วนงาน</w:t>
      </w:r>
    </w:p>
    <w:p w:rsidR="00F6376A" w:rsidRPr="00F6376A" w:rsidRDefault="00F6376A" w:rsidP="00F6376A">
      <w:pPr>
        <w:spacing w:after="24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ภารกิจ อำนาจหน้าที่และความรับผิดชอบของส่วนงานมหาวิทยาลัย พ.ศ. ๒๕๕๗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ตามประกาศมหาวิทยาลัยมหาจุฬาลง</w:t>
      </w:r>
      <w:proofErr w:type="spellStart"/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กรณ</w:t>
      </w:r>
      <w:proofErr w:type="spellEnd"/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ราชวิทยาลัย </w:t>
      </w:r>
    </w:p>
    <w:p w:rsidR="00F6376A" w:rsidRPr="00F6376A" w:rsidRDefault="00F6376A" w:rsidP="00F6376A">
      <w:pPr>
        <w:numPr>
          <w:ilvl w:val="0"/>
          <w:numId w:val="3"/>
        </w:numPr>
        <w:spacing w:after="0" w:line="240" w:lineRule="auto"/>
        <w:ind w:left="990" w:hanging="270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 w:rsidRPr="00F6376A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สำนักงานวิทยาเขตแพร่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มีภารกิจเกี่ยวกับการงานกิจการของวิทยาเขตด้านงานบริหารทั่วไป และบริหารงานบุคคล</w:t>
      </w:r>
      <w:r w:rsidR="002D4A0B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="002D4A0B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br/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งานแผนงานและงบประมาณ งานทรัพย์สินและพัสดุ งานการเงินและบัญชีของวิทยาเขต</w:t>
      </w:r>
    </w:p>
    <w:p w:rsidR="00F6376A" w:rsidRPr="00F6376A" w:rsidRDefault="00F6376A" w:rsidP="00F6376A">
      <w:pPr>
        <w:numPr>
          <w:ilvl w:val="0"/>
          <w:numId w:val="4"/>
        </w:num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ส่วนงานบริหาร มีอำนาจหน้าที่ และความรับผิดชอบเกี่ยวกับงานด้านธุรการ ประสานงาน ด้านงบประมาณ การเงิน การบัญชี พัสดุ นโยบายและแผนพัฒนา รวมทั้งประสานงานกับส่วนงานที่เกี่ยวข้อง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2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กลุ่มงานบริหาร</w:t>
      </w:r>
      <w:r w:rsidR="00DC2C64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ปฏิบัติงานด้านธุรการ</w:t>
      </w:r>
      <w:r w:rsidR="002D4A0B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งานประชาสัมพันธ์องค์กร งานบุคคล</w:t>
      </w:r>
      <w:r w:rsidR="002D4A0B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งานสวัสดิการ งานเลขานุการผู้บริหาร งานพิธีการประชุม งานนิติการ งานกองทุนพัฒนา รวมทั้งประสานงานกับส่วนงานที่เกี่ยวข้อง และปฏิบัติงานอื่นที่ได้รับมอบหมาย</w:t>
      </w:r>
    </w:p>
    <w:p w:rsidR="00F6376A" w:rsidRPr="00F6376A" w:rsidRDefault="00F6376A" w:rsidP="00F6376A">
      <w:pPr>
        <w:numPr>
          <w:ilvl w:val="0"/>
          <w:numId w:val="2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กลุ่มงานวางแผนและงบประมาณ</w:t>
      </w:r>
      <w:r w:rsidR="002D4A0B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ปฏิบัติงานนโยบายและแผนพัฒนามหาวิทยาลัย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br/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งานงบประมาณ งานวิจัยสถาบัน งานสารสนเทศ งานติดตามประเมินผลงานประจำปี และปฏิบัติงานอื่นที่ได้รับมอบหมาย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๒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ส่วนคลังและทรัพย์สิน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มีอำนาจหน้าที่และความรับผิดชอบเกี่ยวกับงานศึกษา วิเคราะห์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และ ดำเนินการเกี่ยวกับงานคลังและทรัพย์สิน กับหน่วยงานที่เกี่ยวข้อง ได้แก่ งานรับ– จ่ายเงิน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 xml:space="preserve">งานงบประมาณ งานตรวจอนุมัติ งานบัญชี งานพัสดุ และปฏิบัติงานอื่นที่เกี่ยวข้องหรือที่ได้รับมอบหมาย </w:t>
      </w:r>
    </w:p>
    <w:p w:rsidR="00F6376A" w:rsidRPr="00F6376A" w:rsidRDefault="00F6376A" w:rsidP="00F6376A">
      <w:pPr>
        <w:numPr>
          <w:ilvl w:val="0"/>
          <w:numId w:val="2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กลุ่มงานการเงิน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ปฏิบัติงานศึกษาและวิเคราะห์เกี่ยวกับเรื่องการเงินการรับ – จ่ายเงิน จัดเก็บรักษาเงินตามกฎ ระเบียบ และข้อบังคับ รายงานยอดเงินคงเหลือเสนอผู้บริหารเป็นประจำที่มีการรับ – จ่ายเงิน ดำเนินการเตรียมจ่ายเงินสดและเช็ค เสนอผู้มีอำนาจสั่งจ่าย ลงนาม และดำเนินการฝาก-ถอน </w:t>
      </w:r>
      <w:r w:rsidR="00C971C6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และโอนเงินฝากธนาคาร ทุกประเภท ร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วมทั้งบริหารจัดการการเงิน เพื่อให้เป็นประโยชน์สูงสุด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2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กลุ่มงานบัญชี</w:t>
      </w:r>
      <w:r w:rsidR="002D4A0B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ปฏิบัติงานจัดทำเอกสารหลักฐาน บันทึกรายการบัญชี ปรับปรุงบัญชี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br/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การปิดบัญชี จัดทำรายงานทางการเงิน และปฏิบัติงานอื่นที่เกี่ยวข้องหรือที่ได้รับมอบหมาย </w:t>
      </w:r>
    </w:p>
    <w:p w:rsidR="00F6376A" w:rsidRPr="00F6376A" w:rsidRDefault="00F6376A" w:rsidP="00F6376A">
      <w:pPr>
        <w:numPr>
          <w:ilvl w:val="0"/>
          <w:numId w:val="2"/>
        </w:numPr>
        <w:spacing w:after="24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กลุ่มงานทรัพย์สินและพัสดุ ปฏิบัติงานเกี่ยวกับงานอาคารสถานที่ ยานพาหนะ และงานพัสดุ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3"/>
        </w:numPr>
        <w:spacing w:after="0" w:line="240" w:lineRule="auto"/>
        <w:ind w:left="990" w:hanging="270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lastRenderedPageBreak/>
        <w:t>สำนักวิชาการวิทยาเขตแพร่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มีภารกิจเกี่ยวกับงานวิชาการของวิทยาเขตในส่วนงานทะเบียนและวัดผล งานเทคโนโลยีสารสนเทศและห้องสมุด งานวิจัย งานมาตรฐาน งานประกันคุณภาพการศึกษา และงานส่งเสริมสนับสนุนพระพุทธศาสนาและบริการสังคม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๑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ส่วนสนับสนุนวิชาการ มีอำนาจหน้าที่ และ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ความรับผิดชอบเกี่ยวกับงานธุรการ งานจัดเก็บข้อมูลเพื่อประโยชน์ต่อการวางแผน และการดำเนินการเกี่ยวกับงานทะเบียน และวัดผล งานเทคโนโลยีสารสนเทศและห้องสมุด</w:t>
      </w:r>
      <w:r w:rsidR="00DC2C64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งานวิจัย มาตรฐานและงานประกันคุณภาพการศึกษา และงานส่งเสริมพระพุทธศาสนาและบริการสังคม รวมทั้งการจัดเก็บสถิติทางวิชาการ ต่าง ๆ เพื่อใช้ในการวิเคราะห์และวางแผนทางวิชาการ เพื่อให้สอดคล้องกับมหาวิทยาลัยและปฏิบัติงานอื่นที่เกี่ยวข้องหรือที่ได้รับมอบหมาย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1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กลุ่มงานทะเบียนและวัดผล ปฏิบัติงานจัดทำคู่มือ การรับสมัคร การคัดเลือกนิสิต 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br/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และการลงทะเบียน กองทุนการศึกษา ข้อมูลนิสิต และให้บริการเกี่ยวกับทะเบียนประวัติ งานจัดทำระบบการวัดผลการศึกษา แจ้งผลการศึกษา ตรวจสอบการขออนุมัติปริญญาแก่ผู้สำเร็จการศึกษา ออกหนังสือสำคัญแก่ผู้สำเร็จการศึกษา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1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กลุ่มงานห้องสมุดและสารสนเทศ ปฏิบัติงานห้องสมุด และเทคโนโลยีสารสนเทศ เช่น จัดหาและให้บริการยืม – คืนหนังสือ วารสาร เอกสารวิชาการ อุปกรณ์ โสตทัศนูปกรณ์ จัดอบรมบุคลากร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นิสิต นักศึกษา ของวิทยาเขตให้มีความรู้</w:t>
      </w:r>
      <w:r w:rsidRPr="00F6376A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ความเข้าใจ สามารถใช้คอมพิวเตอร์เพื่อค้นคว้าหรือสนับสนุนการทำงาน รวมทั้งผลิต จัดหา โปรแกรมคอมพิวเตอร์เพื่อสนับสนุนการทำงานและการเรียนการสอนให้มีประสิทธิภาพเพิ่มขึ้น และปฏิบัติงานอื่นที่เกี่ยวข้องหรือที่รับมอบหมาย</w:t>
      </w:r>
    </w:p>
    <w:p w:rsidR="00F6376A" w:rsidRPr="00F6376A" w:rsidRDefault="00F6376A" w:rsidP="00F6376A">
      <w:pPr>
        <w:numPr>
          <w:ilvl w:val="0"/>
          <w:numId w:val="1"/>
        </w:numPr>
        <w:spacing w:after="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กลุ่มงานวิจัยและคุณภาพการศึกษา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ปฏิบัติงานวางแผนและพัฒนางานวิจัย จัดหาทุนสนับสนุนงานวิจัย และเผยแพร่และนำงานวิจัยไปใช้ประโยชน์ รวบรวมและประมวล ข้อมูลการประกันคุณภาพการศึกษา งานพัฒนาระบบฐานข้อมูลเพื่อการประกันคุณภาพการศึกษา งานพัฒนาระบบกลไกการประกันคุณภาพการศึกษา เผยแพร่การประกันคุณภาพการศึกษา งานอบรมและบริการวิชาการ รวมทั้งการจัดเก็บสถิติทางวิชาการ ต่าง ๆ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1"/>
        </w:numPr>
        <w:spacing w:after="240" w:line="240" w:lineRule="auto"/>
        <w:ind w:left="1350" w:hanging="27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กลุ่มงานส่งเสริมพระพุทธศาสนาและบริการสังคม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ปฏิบัติงานจัดกิจกรรม ส่งเสริม สนับสนุน เผยแผ่ ทะนุบำรุงพระพุทธศาสนา และศิลปวัฒนธรรม งานบริการ ฝึกฝนอบรมเกี่ยวกับคุณธรรม จริยธรรม</w:t>
      </w:r>
      <w:r w:rsidR="00610DD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วิปัสสนากรรมฐาน งานพระสอนศีลธรรมในโรงเรียน งานบรรพชาและอบรมเยาวชนภาคฤดูร้อนหรืออื่น</w:t>
      </w:r>
      <w:r w:rsidR="00610DD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6376A">
        <w:rPr>
          <w:rFonts w:ascii="TH SarabunPSK" w:eastAsia="Calibri" w:hAnsi="TH SarabunPSK" w:cs="TH SarabunPSK"/>
          <w:color w:val="000000"/>
          <w:sz w:val="32"/>
          <w:szCs w:val="32"/>
          <w:cs/>
        </w:rPr>
        <w:t>ๆ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3"/>
        </w:numPr>
        <w:spacing w:after="0" w:line="240" w:lineRule="auto"/>
        <w:ind w:left="990" w:hanging="27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6376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วิทยาลัยสงฆ์แพร่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6376A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มีภารกิจเกี่ยวกับงานของวิทยาลัยที่เกี่ยวกับการจัดงานการจัดการเรียนการสอนในสาขาวิขา ต่าง ๆ งานกิจการนิสิต </w:t>
      </w:r>
    </w:p>
    <w:p w:rsidR="00F6376A" w:rsidRPr="00F6376A" w:rsidRDefault="00F6376A" w:rsidP="00F6376A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6376A">
        <w:rPr>
          <w:rFonts w:ascii="TH SarabunPSK" w:hAnsi="TH SarabunPSK" w:cs="TH SarabunPSK"/>
          <w:color w:val="000000"/>
          <w:sz w:val="32"/>
          <w:szCs w:val="32"/>
          <w:cs/>
        </w:rPr>
        <w:tab/>
        <w:t>สำนักงานวิทยาลัย มีอำนาจหน้าที่ และความรับผิดชอบเกี่ยวกับงานการจัดการเรียนการสอนในสาขาวิชาต่าง</w:t>
      </w:r>
      <w:r w:rsidR="002D4A0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6376A">
        <w:rPr>
          <w:rFonts w:ascii="TH SarabunPSK" w:hAnsi="TH SarabunPSK" w:cs="TH SarabunPSK"/>
          <w:color w:val="000000"/>
          <w:sz w:val="32"/>
          <w:szCs w:val="32"/>
          <w:cs/>
        </w:rPr>
        <w:t>ๆ งานกิจการนิสิต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5"/>
        </w:numPr>
        <w:spacing w:after="0" w:line="240" w:lineRule="auto"/>
        <w:ind w:left="1710" w:hanging="27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6376A">
        <w:rPr>
          <w:rFonts w:ascii="TH SarabunPSK" w:eastAsia="Cordia New" w:hAnsi="TH SarabunPSK" w:cs="TH SarabunPSK"/>
          <w:sz w:val="32"/>
          <w:szCs w:val="32"/>
          <w:cs/>
        </w:rPr>
        <w:t>กลุ่มงานบริหาร ปฏิบัติงานด้านธุรการ งานบริหารงานทั่วไป และปฏิบัติงานอื่นที่เกี่ยวข้องหรือที่ได้รับมอบหมาย</w:t>
      </w:r>
    </w:p>
    <w:p w:rsidR="00F6376A" w:rsidRPr="00F6376A" w:rsidRDefault="00F6376A" w:rsidP="00F6376A">
      <w:pPr>
        <w:numPr>
          <w:ilvl w:val="0"/>
          <w:numId w:val="5"/>
        </w:numPr>
        <w:spacing w:after="0" w:line="240" w:lineRule="auto"/>
        <w:ind w:left="1710" w:hanging="27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6376A">
        <w:rPr>
          <w:rFonts w:ascii="TH SarabunPSK" w:eastAsia="Cordia New" w:hAnsi="TH SarabunPSK" w:cs="TH SarabunPSK"/>
          <w:sz w:val="32"/>
          <w:szCs w:val="32"/>
          <w:cs/>
        </w:rPr>
        <w:lastRenderedPageBreak/>
        <w:t xml:space="preserve">กลุ่มงานวิชาการและวางแผน ปฏิบัติงานจัดทำ ปรับปรุง งานวางแผนและพัฒนาหลักสูตร ส่งเสริมและประเมินประสิทธิภาพการสอน งานตำราและเอกสารทางวิชาการ </w:t>
      </w:r>
      <w:r w:rsidR="002D4A0B">
        <w:rPr>
          <w:rFonts w:ascii="TH SarabunPSK" w:eastAsia="Cordia New" w:hAnsi="TH SarabunPSK" w:cs="TH SarabunPSK" w:hint="cs"/>
          <w:sz w:val="32"/>
          <w:szCs w:val="32"/>
          <w:cs/>
        </w:rPr>
        <w:br/>
      </w:r>
      <w:r w:rsidRPr="00F6376A">
        <w:rPr>
          <w:rFonts w:ascii="TH SarabunPSK" w:eastAsia="Cordia New" w:hAnsi="TH SarabunPSK" w:cs="TH SarabunPSK"/>
          <w:sz w:val="32"/>
          <w:szCs w:val="32"/>
          <w:cs/>
        </w:rPr>
        <w:t>และปฏิบัติงานอื่นที่ได้รับมอบหมาย</w:t>
      </w:r>
    </w:p>
    <w:p w:rsidR="00F6376A" w:rsidRPr="00F6376A" w:rsidRDefault="00F6376A" w:rsidP="00F6376A">
      <w:pPr>
        <w:numPr>
          <w:ilvl w:val="0"/>
          <w:numId w:val="5"/>
        </w:numPr>
        <w:spacing w:after="0" w:line="240" w:lineRule="auto"/>
        <w:ind w:left="1710" w:hanging="27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6376A">
        <w:rPr>
          <w:rFonts w:ascii="TH SarabunPSK" w:eastAsia="Cordia New" w:hAnsi="TH SarabunPSK" w:cs="TH SarabunPSK"/>
          <w:sz w:val="32"/>
          <w:szCs w:val="32"/>
          <w:cs/>
        </w:rPr>
        <w:t>กลุ่มงานบริการการศึกษา</w:t>
      </w:r>
      <w:r w:rsidRPr="00F6376A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6376A">
        <w:rPr>
          <w:rFonts w:ascii="TH SarabunPSK" w:eastAsia="Cordia New" w:hAnsi="TH SarabunPSK" w:cs="TH SarabunPSK"/>
          <w:sz w:val="32"/>
          <w:szCs w:val="32"/>
          <w:cs/>
        </w:rPr>
        <w:t xml:space="preserve">ปฏิบัติงานจัดการเรียนการสอน ในสาขาวิชาต่าง ๆ </w:t>
      </w:r>
      <w:r w:rsidR="002D4A0B">
        <w:rPr>
          <w:rFonts w:ascii="TH SarabunPSK" w:eastAsia="Cordia New" w:hAnsi="TH SarabunPSK" w:cs="TH SarabunPSK" w:hint="cs"/>
          <w:sz w:val="32"/>
          <w:szCs w:val="32"/>
          <w:cs/>
        </w:rPr>
        <w:br/>
      </w:r>
      <w:r w:rsidRPr="00F6376A">
        <w:rPr>
          <w:rFonts w:ascii="TH SarabunPSK" w:eastAsia="Cordia New" w:hAnsi="TH SarabunPSK" w:cs="TH SarabunPSK"/>
          <w:sz w:val="32"/>
          <w:szCs w:val="32"/>
          <w:cs/>
        </w:rPr>
        <w:t xml:space="preserve">งานบัณฑิตศึกษา จัดทำตารางสอน ตารางสอบ ขั้นตอนการจัดสอบ งานฝึกอบรม </w:t>
      </w:r>
      <w:r w:rsidR="002D4A0B">
        <w:rPr>
          <w:rFonts w:ascii="TH SarabunPSK" w:eastAsia="Cordia New" w:hAnsi="TH SarabunPSK" w:cs="TH SarabunPSK" w:hint="cs"/>
          <w:sz w:val="32"/>
          <w:szCs w:val="32"/>
          <w:cs/>
        </w:rPr>
        <w:br/>
      </w:r>
      <w:r w:rsidRPr="00F6376A">
        <w:rPr>
          <w:rFonts w:ascii="TH SarabunPSK" w:eastAsia="Cordia New" w:hAnsi="TH SarabunPSK" w:cs="TH SarabunPSK"/>
          <w:sz w:val="32"/>
          <w:szCs w:val="32"/>
          <w:cs/>
        </w:rPr>
        <w:t>และงานบริการการศึกษา ส่งเสริมกิจการนิสิต งานติดตามประเมินผลการปฏิบัติศาสนกิจ และปฏิบัติงานบริการสังคมของนิสิต งานสวัสดิการนิสิต และปฏิบัติงานอื่นที่เกี่ยวข้องหรือที่ได้รับมอบหมาย</w:t>
      </w:r>
    </w:p>
    <w:p w:rsidR="00F6376A" w:rsidRPr="00DD69C4" w:rsidRDefault="00F6376A" w:rsidP="00264593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๑.๕</w:t>
      </w:r>
      <w:r w:rsidRPr="00137C8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รายชื่อผู้บริหาร กรรมการบริหาร และกรรมการสภาชุดปัจจุบัน </w:t>
      </w:r>
    </w:p>
    <w:p w:rsidR="00F6376A" w:rsidRPr="002E2E91" w:rsidRDefault="00F6376A" w:rsidP="00F6376A">
      <w:pPr>
        <w:pStyle w:val="aa"/>
        <w:ind w:hanging="720"/>
        <w:rPr>
          <w:rFonts w:ascii="TH SarabunPSK" w:hAnsi="TH SarabunPSK" w:cs="TH SarabunPSK"/>
          <w:b/>
          <w:bCs/>
          <w:sz w:val="32"/>
          <w:szCs w:val="32"/>
        </w:rPr>
      </w:pPr>
      <w:r w:rsidRPr="002E2E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2E2E91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รายชื่อผู้บริหาร วิทยาเขตแพร่ 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พระราชเขมากร,รศ.ดร.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 xml:space="preserve">รองอธิการบดีวิทยาเขตแพร่ 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พระครูโฆษิต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สังฆ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พิทักษ์,ดร.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ผู้ช่วยอธิการบดีฝ่ายบริหาร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นายสุขุม กันกา 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ผู้ช่วยอธิการบดีฝ่ายกิจการทั่วไป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ดร.ธาดา เจริญกุศล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ผู้ช่วยอธิการบดีฝ่ายวิชาการ</w:t>
      </w:r>
    </w:p>
    <w:p w:rsidR="00F6376A" w:rsidRPr="002E2E91" w:rsidRDefault="002E2E91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พระครูสิทธิชยา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ภิ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รัต,ดร.</w:t>
      </w:r>
      <w:r w:rsidR="00F6376A" w:rsidRPr="002E2E91">
        <w:rPr>
          <w:rFonts w:ascii="TH SarabunPSK" w:hAnsi="TH SarabunPSK" w:cs="TH SarabunPSK"/>
          <w:sz w:val="32"/>
          <w:szCs w:val="32"/>
        </w:rPr>
        <w:tab/>
      </w:r>
      <w:r w:rsidR="00F6376A" w:rsidRPr="002E2E91">
        <w:rPr>
          <w:rFonts w:ascii="TH SarabunPSK" w:hAnsi="TH SarabunPSK" w:cs="TH SarabunPSK"/>
          <w:sz w:val="32"/>
          <w:szCs w:val="32"/>
        </w:rPr>
        <w:tab/>
      </w:r>
      <w:r w:rsidR="00F6376A"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ผู้อำนวยการสำนักงานวิทยาเขตแพร่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พระมหาสิทธิชัย</w:t>
      </w:r>
      <w:r w:rsidR="00610DD3" w:rsidRPr="002E2E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>ชย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สิทฺธิ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,ดร.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ผู้อำนวยการสำนักวิชาการวิทยาเขตแพร่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พระครูสุนทรธรรมนิทัศน์,ผศ.ดร.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ผู้อำนวยการวิทยาลัยสงฆ์แพร่</w:t>
      </w:r>
    </w:p>
    <w:p w:rsidR="00F6376A" w:rsidRPr="002E2E91" w:rsidRDefault="002E2E91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ผศ.สุพจน์ แก้วไพฑูรย์</w:t>
      </w:r>
      <w:r w:rsidR="00F6376A" w:rsidRPr="002E2E91">
        <w:rPr>
          <w:rFonts w:ascii="TH SarabunPSK" w:hAnsi="TH SarabunPSK" w:cs="TH SarabunPSK"/>
          <w:sz w:val="32"/>
          <w:szCs w:val="32"/>
        </w:rPr>
        <w:tab/>
      </w:r>
      <w:r w:rsidR="00F6376A"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รก.</w:t>
      </w:r>
      <w:r w:rsidR="00F6376A" w:rsidRPr="002E2E91">
        <w:rPr>
          <w:rFonts w:ascii="TH SarabunPSK" w:hAnsi="TH SarabunPSK" w:cs="TH SarabunPSK" w:hint="cs"/>
          <w:sz w:val="32"/>
          <w:szCs w:val="32"/>
          <w:cs/>
        </w:rPr>
        <w:t>รองผู้อำนวยการสำนักงานวิทยาเขตแพร่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ผศ.ดร.สมจิต ขอน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วงค์</w:t>
      </w:r>
      <w:proofErr w:type="spellEnd"/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ผู้อำนวยการสำนักงานวิทยาลัย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2E91" w:rsidRPr="002E2E91">
        <w:rPr>
          <w:rFonts w:ascii="TH SarabunPSK" w:hAnsi="TH SarabunPSK" w:cs="TH SarabunPSK" w:hint="cs"/>
          <w:sz w:val="32"/>
          <w:szCs w:val="32"/>
          <w:cs/>
        </w:rPr>
        <w:t>นายก</w:t>
      </w:r>
      <w:proofErr w:type="spellStart"/>
      <w:r w:rsidR="002E2E91" w:rsidRPr="002E2E91">
        <w:rPr>
          <w:rFonts w:ascii="TH SarabunPSK" w:hAnsi="TH SarabunPSK" w:cs="TH SarabunPSK" w:hint="cs"/>
          <w:sz w:val="32"/>
          <w:szCs w:val="32"/>
          <w:cs/>
        </w:rPr>
        <w:t>ริช</w:t>
      </w:r>
      <w:proofErr w:type="spellEnd"/>
      <w:r w:rsidR="002E2E91" w:rsidRPr="002E2E91">
        <w:rPr>
          <w:rFonts w:ascii="TH SarabunPSK" w:hAnsi="TH SarabunPSK" w:cs="TH SarabunPSK" w:hint="cs"/>
          <w:sz w:val="32"/>
          <w:szCs w:val="32"/>
          <w:cs/>
        </w:rPr>
        <w:t xml:space="preserve"> อินเต็ม</w:t>
      </w:r>
      <w:r w:rsidR="002E2E91"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ผู้อำนวยการส่วนสนับสนุนวิชาการ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นางสาว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ฐิ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ตา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รีย์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วงศ์สูง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ผู้อำนวยการส่วนคลังและทรัพย์สิน</w:t>
      </w:r>
    </w:p>
    <w:p w:rsidR="00F6376A" w:rsidRPr="002E2E91" w:rsidRDefault="00F6376A" w:rsidP="00F6376A">
      <w:pPr>
        <w:pStyle w:val="aa"/>
        <w:numPr>
          <w:ilvl w:val="0"/>
          <w:numId w:val="6"/>
        </w:numPr>
        <w:rPr>
          <w:rFonts w:ascii="TH SarabunPSK" w:hAnsi="TH SarabunPSK" w:cs="TH SarabunPSK"/>
          <w:sz w:val="32"/>
          <w:szCs w:val="32"/>
          <w:cs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นาย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ธีรวัฒน์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ผัดผ่อง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ผู้อำนวยการส่วนบริหาร</w:t>
      </w:r>
    </w:p>
    <w:p w:rsidR="00F6376A" w:rsidRPr="002E2E91" w:rsidRDefault="00F6376A" w:rsidP="00F6376A">
      <w:pPr>
        <w:pStyle w:val="aa"/>
        <w:ind w:hanging="720"/>
        <w:rPr>
          <w:rFonts w:ascii="TH SarabunPSK" w:hAnsi="TH SarabunPSK" w:cs="TH SarabunPSK"/>
          <w:sz w:val="32"/>
          <w:szCs w:val="32"/>
          <w:cs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</w:p>
    <w:p w:rsidR="00F6376A" w:rsidRPr="002E2E91" w:rsidRDefault="00F6376A" w:rsidP="00F6376A">
      <w:pPr>
        <w:pStyle w:val="aa"/>
        <w:ind w:hanging="720"/>
        <w:rPr>
          <w:rFonts w:ascii="TH SarabunPSK" w:hAnsi="TH SarabunPSK" w:cs="TH SarabunPSK"/>
          <w:b/>
          <w:bCs/>
          <w:sz w:val="32"/>
          <w:szCs w:val="32"/>
        </w:rPr>
      </w:pPr>
      <w:r w:rsidRPr="002E2E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2E2E91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รายชื่อคณะอนุกรรมการบริหารงานบุคคลวิทยาเขตแพร่ 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รองอธิการบดีวิทยาเขตแพร่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ประธานอนุกรรมการ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ผู้ช่วยอธิการบดีฝ่ายบริหาร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รองประธานอนุกรรมการ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ผู้ช่วยอธิการบดีฝ่ายกิจการทั่วไป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รองประธานอนุกรรมการ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ผู้อำนวยการวิทยาลัยสงฆ์แพร่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อนุกรรมการโดยตำแหน่ง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ผู้อำนวยการสำนักวิชาการวิทยาเขตแพร่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อนุกรรมการโดยตำแหน่ง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ผู้อำนวยการส่วนงานบริหาร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อนุกรรมการโดยตำแหน่ง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ผู้อำนวยการส่วนคลังและทรัพย์สิน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อนุกรรมการโดยตำแหน่ง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ผศ.ดร.สมจิต ขอน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วงค์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อนุกรรมการจากคณาจารย์ประจำ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ผศ.น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วัชโรจน์ อินเต็ม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อนุกรรมการจากคณาจารย์ประจำ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ผศ.ดร.สายัณห์ 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อินนัน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ใจ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อนุกรรมการจากคณาจารย์ประจำ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พระครูวิจิตร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พัฒน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พิมล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พระครูวิมล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ธรร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มา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นุศาสก์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ผศ.สายสมร 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วิทยศิริ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 xml:space="preserve">อนุกรรมการผู้ทรงคุณวุฒิ 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นาย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ดิเรก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คุ้มเนตร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7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ผู้อำนวยการสำนักงานวิทยาเขตแพร่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อนุกรรมการและเลขานุการ</w:t>
      </w:r>
    </w:p>
    <w:p w:rsidR="00F6376A" w:rsidRPr="00693E36" w:rsidRDefault="00F6376A" w:rsidP="00F6376A">
      <w:pPr>
        <w:pStyle w:val="aa"/>
        <w:ind w:hanging="720"/>
        <w:rPr>
          <w:rFonts w:ascii="TH SarabunPSK" w:hAnsi="TH SarabunPSK" w:cs="TH SarabunPSK"/>
          <w:b/>
          <w:bCs/>
          <w:sz w:val="32"/>
          <w:szCs w:val="32"/>
        </w:rPr>
      </w:pPr>
      <w:r w:rsidRPr="00693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693E3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F6376A" w:rsidRPr="002E2E91" w:rsidRDefault="00F6376A" w:rsidP="00F6376A">
      <w:pPr>
        <w:pStyle w:val="aa"/>
        <w:rPr>
          <w:rFonts w:ascii="TH SarabunPSK" w:hAnsi="TH SarabunPSK" w:cs="TH SarabunPSK"/>
          <w:b/>
          <w:bCs/>
          <w:sz w:val="32"/>
          <w:szCs w:val="32"/>
        </w:rPr>
      </w:pPr>
      <w:r w:rsidRPr="002E2E9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รายชื่อคณะอนุกรรมการการเงินและทรัพย์สิน ประจำวิทยาเขตแพร่ 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รองอธิการบดีวิทยาเขตแพร่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ประธานอนุกรรมการ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ผู้ช่วยอธิการบดีฝ่ายกิจการทั่วไป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ผู้อำนวยการสำนักงานวิทยาเขตแพร่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ผู้อำนวยการวิทยาลัยสงฆ์แพร่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ผู้อำนวยการสำนักวิชาการวิทยาเขตแพร่ 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นางวาสนา ธรรมจักร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นางสาวโสภา 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ทะนัน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ไชย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นาง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เยาว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รักษ์ จันทร์ตา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นางวันเพ็ญ มุ่งหมาย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นางรัชนี แก้วอ้วน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อนุกรรมการผู้ทรงคุณวุฒิ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ผู้ช่วยอธิการบดีฝ่ายบริหาร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 xml:space="preserve">อนุกรรมการและเลขานุการ 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ผู้อำนวยการส่วนคลังและทรัพย์สิน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อนุกรรมการและผู้ช่วยเลขานุการ</w:t>
      </w:r>
    </w:p>
    <w:p w:rsidR="00F6376A" w:rsidRPr="002E2E91" w:rsidRDefault="00F6376A" w:rsidP="00F6376A">
      <w:pPr>
        <w:pStyle w:val="aa"/>
        <w:numPr>
          <w:ilvl w:val="0"/>
          <w:numId w:val="8"/>
        </w:numPr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ผู้อำนวยการส่วนงานบริหาร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อนุกรรมการและผู้ช่วยเลขานุการ</w:t>
      </w:r>
    </w:p>
    <w:p w:rsidR="00F6376A" w:rsidRPr="00987E46" w:rsidRDefault="00F6376A" w:rsidP="00F6376A">
      <w:pPr>
        <w:pStyle w:val="a7"/>
        <w:ind w:firstLine="720"/>
        <w:rPr>
          <w:rFonts w:ascii="TH SarabunPSK" w:hAnsi="TH SarabunPSK" w:cs="TH SarabunPSK"/>
          <w:color w:val="FF0000"/>
          <w:sz w:val="36"/>
          <w:szCs w:val="36"/>
        </w:rPr>
      </w:pPr>
    </w:p>
    <w:p w:rsidR="00F6376A" w:rsidRPr="002E2E91" w:rsidRDefault="00F6376A" w:rsidP="00F6376A">
      <w:pPr>
        <w:pStyle w:val="a7"/>
        <w:ind w:firstLine="720"/>
        <w:rPr>
          <w:rFonts w:ascii="TH SarabunPSK" w:hAnsi="TH SarabunPSK" w:cs="TH SarabunPSK"/>
          <w:b/>
          <w:bCs/>
          <w:szCs w:val="32"/>
        </w:rPr>
      </w:pPr>
      <w:r w:rsidRPr="002E2E91">
        <w:rPr>
          <w:rFonts w:ascii="TH SarabunPSK" w:hAnsi="TH SarabunPSK" w:cs="TH SarabunPSK"/>
          <w:b/>
          <w:bCs/>
          <w:szCs w:val="32"/>
          <w:cs/>
        </w:rPr>
        <w:t xml:space="preserve">กรรมการสภาวิทยาเขตแพร่ 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  <w:t>๑</w:t>
      </w:r>
      <w:r w:rsidRPr="002E2E91">
        <w:rPr>
          <w:rFonts w:ascii="TH SarabunPSK" w:hAnsi="TH SarabunPSK" w:cs="TH SarabunPSK" w:hint="cs"/>
          <w:szCs w:val="32"/>
          <w:cs/>
        </w:rPr>
        <w:t xml:space="preserve">) </w:t>
      </w:r>
      <w:r w:rsidRPr="002E2E91">
        <w:rPr>
          <w:rFonts w:ascii="TH SarabunPSK" w:hAnsi="TH SarabunPSK" w:cs="TH SarabunPSK"/>
          <w:szCs w:val="32"/>
          <w:cs/>
        </w:rPr>
        <w:t>พระ</w:t>
      </w:r>
      <w:r w:rsidRPr="002E2E91">
        <w:rPr>
          <w:rFonts w:ascii="TH SarabunPSK" w:hAnsi="TH SarabunPSK" w:cs="TH SarabunPSK" w:hint="cs"/>
          <w:szCs w:val="32"/>
          <w:cs/>
        </w:rPr>
        <w:t>ราชวิ</w:t>
      </w:r>
      <w:proofErr w:type="spellStart"/>
      <w:r w:rsidRPr="002E2E91">
        <w:rPr>
          <w:rFonts w:ascii="TH SarabunPSK" w:hAnsi="TH SarabunPSK" w:cs="TH SarabunPSK" w:hint="cs"/>
          <w:szCs w:val="32"/>
          <w:cs/>
        </w:rPr>
        <w:t>สุทธี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  <w:t>ประธานสภาวิทยาเขตแพร่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  <w:t>๒</w:t>
      </w:r>
      <w:r w:rsidRPr="002E2E91">
        <w:rPr>
          <w:rFonts w:ascii="TH SarabunPSK" w:hAnsi="TH SarabunPSK" w:cs="TH SarabunPSK" w:hint="cs"/>
          <w:szCs w:val="32"/>
          <w:cs/>
        </w:rPr>
        <w:t xml:space="preserve">) </w:t>
      </w:r>
      <w:r w:rsidRPr="002E2E91">
        <w:rPr>
          <w:rFonts w:ascii="TH SarabunPSK" w:hAnsi="TH SarabunPSK" w:cs="TH SarabunPSK"/>
          <w:szCs w:val="32"/>
          <w:cs/>
        </w:rPr>
        <w:t>พระราชเขมากร,</w:t>
      </w:r>
      <w:r w:rsidRPr="002E2E91">
        <w:rPr>
          <w:rFonts w:ascii="TH SarabunPSK" w:hAnsi="TH SarabunPSK" w:cs="TH SarabunPSK" w:hint="cs"/>
          <w:szCs w:val="32"/>
          <w:cs/>
        </w:rPr>
        <w:t>ร</w:t>
      </w:r>
      <w:r w:rsidRPr="002E2E91">
        <w:rPr>
          <w:rFonts w:ascii="TH SarabunPSK" w:hAnsi="TH SarabunPSK" w:cs="TH SarabunPSK"/>
          <w:szCs w:val="32"/>
          <w:cs/>
        </w:rPr>
        <w:t>ศ.ดร.</w:t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กรรมการโดยตำแหน่ง</w:t>
      </w:r>
    </w:p>
    <w:p w:rsidR="00F6376A" w:rsidRPr="002E2E91" w:rsidRDefault="00F6376A" w:rsidP="00F6376A">
      <w:pPr>
        <w:pStyle w:val="a7"/>
        <w:ind w:firstLine="720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>๓) พระครูโฆษิต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สังฆ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>พิทักษ์,ดร.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กรรมการโดยตำแหน่ง</w:t>
      </w:r>
    </w:p>
    <w:p w:rsidR="00F6376A" w:rsidRPr="002E2E91" w:rsidRDefault="00F6376A" w:rsidP="00F6376A">
      <w:pPr>
        <w:pStyle w:val="a7"/>
        <w:ind w:firstLine="720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 w:hint="cs"/>
          <w:szCs w:val="32"/>
          <w:cs/>
        </w:rPr>
        <w:t xml:space="preserve">๔) </w:t>
      </w:r>
      <w:r w:rsidRPr="002E2E91">
        <w:rPr>
          <w:rFonts w:ascii="TH SarabunPSK" w:hAnsi="TH SarabunPSK" w:cs="TH SarabunPSK"/>
          <w:szCs w:val="32"/>
          <w:cs/>
        </w:rPr>
        <w:t>นายสุขุม</w:t>
      </w:r>
      <w:r w:rsidRPr="002E2E91">
        <w:rPr>
          <w:rFonts w:ascii="TH SarabunPSK" w:hAnsi="TH SarabunPSK" w:cs="TH SarabunPSK" w:hint="cs"/>
          <w:szCs w:val="32"/>
          <w:cs/>
        </w:rPr>
        <w:t xml:space="preserve"> </w:t>
      </w:r>
      <w:r w:rsidRPr="002E2E91">
        <w:rPr>
          <w:rFonts w:ascii="TH SarabunPSK" w:hAnsi="TH SarabunPSK" w:cs="TH SarabunPSK"/>
          <w:szCs w:val="32"/>
          <w:cs/>
        </w:rPr>
        <w:t>กันกา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กรรมการโดยตำแหน่ง</w:t>
      </w:r>
    </w:p>
    <w:p w:rsidR="00F6376A" w:rsidRPr="002E2E91" w:rsidRDefault="00F6376A" w:rsidP="00F6376A">
      <w:pPr>
        <w:pStyle w:val="a7"/>
        <w:ind w:firstLine="720"/>
        <w:rPr>
          <w:rFonts w:ascii="TH SarabunPSK" w:hAnsi="TH SarabunPSK" w:cs="TH SarabunPSK"/>
          <w:szCs w:val="32"/>
          <w:cs/>
        </w:rPr>
      </w:pPr>
      <w:r w:rsidRPr="002E2E91">
        <w:rPr>
          <w:rFonts w:ascii="TH SarabunPSK" w:hAnsi="TH SarabunPSK" w:cs="TH SarabunPSK" w:hint="cs"/>
          <w:szCs w:val="32"/>
          <w:cs/>
        </w:rPr>
        <w:t>๕) ดร.ธาดา เจริญกุศล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กรรมการโดยตำแหน่ง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๖) </w:t>
      </w:r>
      <w:r w:rsidRPr="002E2E91">
        <w:rPr>
          <w:rFonts w:ascii="TH SarabunPSK" w:hAnsi="TH SarabunPSK" w:cs="TH SarabunPSK"/>
          <w:szCs w:val="32"/>
          <w:cs/>
        </w:rPr>
        <w:t>พระครู</w:t>
      </w:r>
      <w:r w:rsidRPr="002E2E91">
        <w:rPr>
          <w:rFonts w:ascii="TH SarabunPSK" w:hAnsi="TH SarabunPSK" w:cs="TH SarabunPSK" w:hint="cs"/>
          <w:szCs w:val="32"/>
          <w:cs/>
        </w:rPr>
        <w:t>สุนทรธรรมนิทัศน์</w:t>
      </w:r>
      <w:r w:rsidRPr="002E2E91">
        <w:rPr>
          <w:rFonts w:ascii="TH SarabunPSK" w:hAnsi="TH SarabunPSK" w:cs="TH SarabunPSK"/>
          <w:szCs w:val="32"/>
          <w:cs/>
        </w:rPr>
        <w:t>,</w:t>
      </w:r>
      <w:r w:rsidRPr="002E2E91">
        <w:rPr>
          <w:rFonts w:ascii="TH SarabunPSK" w:hAnsi="TH SarabunPSK" w:cs="TH SarabunPSK" w:hint="cs"/>
          <w:szCs w:val="32"/>
          <w:cs/>
        </w:rPr>
        <w:t>ผศ.</w:t>
      </w:r>
      <w:r w:rsidRPr="002E2E91">
        <w:rPr>
          <w:rFonts w:ascii="TH SarabunPSK" w:hAnsi="TH SarabunPSK" w:cs="TH SarabunPSK"/>
          <w:szCs w:val="32"/>
          <w:cs/>
        </w:rPr>
        <w:t>ดร.</w:t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 xml:space="preserve">กรรมการโดยตำแหน่ง     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>๗) พระมหาสิทธิชัย ชย</w:t>
      </w:r>
      <w:proofErr w:type="spellStart"/>
      <w:r w:rsidRPr="002E2E91">
        <w:rPr>
          <w:rFonts w:ascii="TH SarabunPSK" w:hAnsi="TH SarabunPSK" w:cs="TH SarabunPSK" w:hint="cs"/>
          <w:szCs w:val="32"/>
          <w:cs/>
        </w:rPr>
        <w:t>สิทฺธิ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>,ดร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กรรมการโดยตำแหน่ง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  <w:cs/>
        </w:rPr>
      </w:pPr>
      <w:r w:rsidRPr="002E2E91">
        <w:rPr>
          <w:rFonts w:ascii="TH SarabunPSK" w:hAnsi="TH SarabunPSK" w:cs="TH SarabunPSK"/>
          <w:szCs w:val="32"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>๘) ผศ.สุพจน์ แก้วไพฑูรย์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  <w:t>กรรมการโดยตำแหน่ง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๙) พระมหา</w:t>
      </w:r>
      <w:proofErr w:type="spellStart"/>
      <w:r w:rsidRPr="002E2E91">
        <w:rPr>
          <w:rFonts w:ascii="TH SarabunPSK" w:hAnsi="TH SarabunPSK" w:cs="TH SarabunPSK" w:hint="cs"/>
          <w:sz w:val="32"/>
          <w:szCs w:val="32"/>
          <w:cs/>
        </w:rPr>
        <w:t>ภาณุวัฒน์</w:t>
      </w:r>
      <w:proofErr w:type="spellEnd"/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ปฏิภาณเมธี,ผศ.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กรรมการจากคณาจารย์ประจำ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๑๐) </w:t>
      </w:r>
      <w:r w:rsidRPr="002E2E91">
        <w:rPr>
          <w:rFonts w:ascii="TH SarabunPSK" w:hAnsi="TH SarabunPSK" w:cs="TH SarabunPSK"/>
          <w:szCs w:val="32"/>
          <w:cs/>
        </w:rPr>
        <w:t>ผศ.ดร.สมจิต</w:t>
      </w:r>
      <w:r w:rsidRPr="002E2E91">
        <w:rPr>
          <w:rFonts w:ascii="TH SarabunPSK" w:hAnsi="TH SarabunPSK" w:cs="TH SarabunPSK" w:hint="cs"/>
          <w:szCs w:val="32"/>
          <w:cs/>
        </w:rPr>
        <w:t xml:space="preserve"> </w:t>
      </w:r>
      <w:r w:rsidRPr="002E2E91">
        <w:rPr>
          <w:rFonts w:ascii="TH SarabunPSK" w:hAnsi="TH SarabunPSK" w:cs="TH SarabunPSK"/>
          <w:szCs w:val="32"/>
          <w:cs/>
        </w:rPr>
        <w:t>ขอน</w:t>
      </w:r>
      <w:proofErr w:type="spellStart"/>
      <w:r w:rsidRPr="002E2E91">
        <w:rPr>
          <w:rFonts w:ascii="TH SarabunPSK" w:hAnsi="TH SarabunPSK" w:cs="TH SarabunPSK"/>
          <w:szCs w:val="32"/>
          <w:cs/>
        </w:rPr>
        <w:t>วงค์</w:t>
      </w:r>
      <w:proofErr w:type="spellEnd"/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กรรมการจากคณาจารย์ประจำ</w:t>
      </w:r>
    </w:p>
    <w:p w:rsidR="00F6376A" w:rsidRPr="002E2E91" w:rsidRDefault="00F6376A" w:rsidP="00F6376A">
      <w:pPr>
        <w:spacing w:after="0" w:line="240" w:lineRule="auto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>๑๑) ผศ.</w:t>
      </w:r>
      <w:r w:rsidRPr="002E2E91">
        <w:rPr>
          <w:rFonts w:ascii="TH SarabunPSK" w:hAnsi="TH SarabunPSK" w:cs="TH SarabunPSK"/>
          <w:sz w:val="32"/>
          <w:szCs w:val="32"/>
          <w:cs/>
        </w:rPr>
        <w:t>ดร.สายัณห์</w:t>
      </w: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2E2E91">
        <w:rPr>
          <w:rFonts w:ascii="TH SarabunPSK" w:hAnsi="TH SarabunPSK" w:cs="TH SarabunPSK"/>
          <w:sz w:val="32"/>
          <w:szCs w:val="32"/>
          <w:cs/>
        </w:rPr>
        <w:t>อินนัน</w:t>
      </w:r>
      <w:proofErr w:type="spellEnd"/>
      <w:r w:rsidRPr="002E2E91">
        <w:rPr>
          <w:rFonts w:ascii="TH SarabunPSK" w:hAnsi="TH SarabunPSK" w:cs="TH SarabunPSK"/>
          <w:sz w:val="32"/>
          <w:szCs w:val="32"/>
          <w:cs/>
        </w:rPr>
        <w:t>ใจ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กรรมการจากคณาจารย์ประจำ</w:t>
      </w:r>
    </w:p>
    <w:p w:rsidR="00F6376A" w:rsidRPr="002E2E91" w:rsidRDefault="00F6376A" w:rsidP="00F6376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๑๒) </w:t>
      </w:r>
      <w:r w:rsidRPr="002E2E91">
        <w:rPr>
          <w:rFonts w:ascii="TH SarabunPSK" w:hAnsi="TH SarabunPSK" w:cs="TH SarabunPSK"/>
          <w:sz w:val="32"/>
          <w:szCs w:val="32"/>
          <w:cs/>
        </w:rPr>
        <w:t>พระ</w:t>
      </w:r>
      <w:proofErr w:type="spellStart"/>
      <w:r w:rsidRPr="002E2E91">
        <w:rPr>
          <w:rFonts w:ascii="TH SarabunPSK" w:hAnsi="TH SarabunPSK" w:cs="TH SarabunPSK"/>
          <w:sz w:val="32"/>
          <w:szCs w:val="32"/>
          <w:cs/>
        </w:rPr>
        <w:t>โกศัย</w:t>
      </w:r>
      <w:proofErr w:type="spellEnd"/>
      <w:r w:rsidRPr="002E2E91">
        <w:rPr>
          <w:rFonts w:ascii="TH SarabunPSK" w:hAnsi="TH SarabunPSK" w:cs="TH SarabunPSK"/>
          <w:sz w:val="32"/>
          <w:szCs w:val="32"/>
          <w:cs/>
        </w:rPr>
        <w:t>เจติยารักษ์,ดร</w:t>
      </w:r>
      <w:r w:rsidRPr="002E2E91">
        <w:rPr>
          <w:rFonts w:ascii="TH SarabunPSK" w:hAnsi="TH SarabunPSK" w:cs="TH SarabunPSK" w:hint="cs"/>
          <w:sz w:val="32"/>
          <w:szCs w:val="32"/>
          <w:cs/>
        </w:rPr>
        <w:t>.</w:t>
      </w:r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  <w:cs/>
        </w:rPr>
        <w:tab/>
        <w:t>กรรมการผู้ทรงคุณวุฒิ</w:t>
      </w:r>
    </w:p>
    <w:p w:rsidR="00F6376A" w:rsidRPr="002E2E91" w:rsidRDefault="00F6376A" w:rsidP="00F6376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 xml:space="preserve">๑๓) </w:t>
      </w:r>
      <w:r w:rsidRPr="002E2E91">
        <w:rPr>
          <w:rFonts w:ascii="TH SarabunPSK" w:hAnsi="TH SarabunPSK" w:cs="TH SarabunPSK"/>
          <w:sz w:val="32"/>
          <w:szCs w:val="32"/>
          <w:cs/>
        </w:rPr>
        <w:t>พระวิมลกิจจา</w:t>
      </w:r>
      <w:proofErr w:type="spellStart"/>
      <w:r w:rsidRPr="002E2E91">
        <w:rPr>
          <w:rFonts w:ascii="TH SarabunPSK" w:hAnsi="TH SarabunPSK" w:cs="TH SarabunPSK"/>
          <w:sz w:val="32"/>
          <w:szCs w:val="32"/>
          <w:cs/>
        </w:rPr>
        <w:t>ภรณ์</w:t>
      </w:r>
      <w:proofErr w:type="spellEnd"/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 w:val="32"/>
          <w:szCs w:val="32"/>
          <w:cs/>
        </w:rPr>
        <w:tab/>
        <w:t>กรรมการผู้ทรงคุณวุฒิ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>๑๔) พระ</w:t>
      </w:r>
      <w:proofErr w:type="spellStart"/>
      <w:r w:rsidRPr="002E2E91">
        <w:rPr>
          <w:rFonts w:ascii="TH SarabunPSK" w:hAnsi="TH SarabunPSK" w:cs="TH SarabunPSK" w:hint="cs"/>
          <w:szCs w:val="32"/>
          <w:cs/>
        </w:rPr>
        <w:t>ครูวร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>ธรรมสาร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 w:hint="cs"/>
          <w:szCs w:val="32"/>
          <w:cs/>
        </w:rPr>
        <w:tab/>
        <w:t>๑๕) พระครูโกศล</w:t>
      </w:r>
      <w:proofErr w:type="spellStart"/>
      <w:r w:rsidRPr="002E2E91">
        <w:rPr>
          <w:rFonts w:ascii="TH SarabunPSK" w:hAnsi="TH SarabunPSK" w:cs="TH SarabunPSK" w:hint="cs"/>
          <w:szCs w:val="32"/>
          <w:cs/>
        </w:rPr>
        <w:t>พิพัฒน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>คุณ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</w:p>
    <w:p w:rsidR="00F6376A" w:rsidRPr="002E2E91" w:rsidRDefault="00F6376A" w:rsidP="00F6376A">
      <w:pPr>
        <w:pStyle w:val="a7"/>
        <w:ind w:firstLine="720"/>
        <w:rPr>
          <w:rFonts w:ascii="TH SarabunPSK" w:hAnsi="TH SarabunPSK" w:cs="TH SarabunPSK"/>
          <w:szCs w:val="32"/>
          <w:cs/>
        </w:rPr>
      </w:pPr>
      <w:r w:rsidRPr="002E2E91">
        <w:rPr>
          <w:rFonts w:ascii="TH SarabunPSK" w:hAnsi="TH SarabunPSK" w:cs="TH SarabunPSK" w:hint="cs"/>
          <w:szCs w:val="32"/>
          <w:cs/>
        </w:rPr>
        <w:t>๑๖) พระครูพิบูล</w:t>
      </w:r>
      <w:proofErr w:type="spellStart"/>
      <w:r w:rsidRPr="002E2E91">
        <w:rPr>
          <w:rFonts w:ascii="TH SarabunPSK" w:hAnsi="TH SarabunPSK" w:cs="TH SarabunPSK" w:hint="cs"/>
          <w:szCs w:val="32"/>
          <w:cs/>
        </w:rPr>
        <w:t>พัฒน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>โกศล</w:t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๑๗) </w:t>
      </w:r>
      <w:r w:rsidRPr="002E2E91">
        <w:rPr>
          <w:rFonts w:ascii="TH SarabunPSK" w:hAnsi="TH SarabunPSK" w:cs="TH SarabunPSK"/>
          <w:szCs w:val="32"/>
          <w:cs/>
        </w:rPr>
        <w:t>พระครูวิจิตรธรรมสาธก</w:t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  <w:t>กรรมการผู้ทรงคุณวุฒิ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  <w:cs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๑๘) </w:t>
      </w:r>
      <w:r w:rsidRPr="002E2E91">
        <w:rPr>
          <w:rFonts w:ascii="TH SarabunPSK" w:hAnsi="TH SarabunPSK" w:cs="TH SarabunPSK"/>
          <w:szCs w:val="32"/>
          <w:cs/>
        </w:rPr>
        <w:t>นาย</w:t>
      </w:r>
      <w:proofErr w:type="spellStart"/>
      <w:r w:rsidRPr="002E2E91">
        <w:rPr>
          <w:rFonts w:ascii="TH SarabunPSK" w:hAnsi="TH SarabunPSK" w:cs="TH SarabunPSK"/>
          <w:szCs w:val="32"/>
          <w:cs/>
        </w:rPr>
        <w:t>อนุวัธ</w:t>
      </w:r>
      <w:proofErr w:type="spellEnd"/>
      <w:r w:rsidRPr="002E2E91">
        <w:rPr>
          <w:rFonts w:ascii="TH SarabunPSK" w:hAnsi="TH SarabunPSK" w:cs="TH SarabunPSK" w:hint="cs"/>
          <w:szCs w:val="32"/>
          <w:cs/>
        </w:rPr>
        <w:t xml:space="preserve"> </w:t>
      </w:r>
      <w:r w:rsidRPr="002E2E91">
        <w:rPr>
          <w:rFonts w:ascii="TH SarabunPSK" w:hAnsi="TH SarabunPSK" w:cs="TH SarabunPSK"/>
          <w:szCs w:val="32"/>
          <w:cs/>
        </w:rPr>
        <w:t>วงศ์</w:t>
      </w:r>
      <w:proofErr w:type="spellStart"/>
      <w:r w:rsidRPr="002E2E91">
        <w:rPr>
          <w:rFonts w:ascii="TH SarabunPSK" w:hAnsi="TH SarabunPSK" w:cs="TH SarabunPSK"/>
          <w:szCs w:val="32"/>
          <w:cs/>
        </w:rPr>
        <w:t>วรรณ</w:t>
      </w:r>
      <w:proofErr w:type="spellEnd"/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๑๙) </w:t>
      </w:r>
      <w:r w:rsidRPr="002E2E91">
        <w:rPr>
          <w:rFonts w:ascii="TH SarabunPSK" w:hAnsi="TH SarabunPSK" w:cs="TH SarabunPSK"/>
          <w:szCs w:val="32"/>
          <w:cs/>
        </w:rPr>
        <w:t>นางวาสนา</w:t>
      </w:r>
      <w:r w:rsidRPr="002E2E91">
        <w:rPr>
          <w:rFonts w:ascii="TH SarabunPSK" w:hAnsi="TH SarabunPSK" w:cs="TH SarabunPSK" w:hint="cs"/>
          <w:szCs w:val="32"/>
          <w:cs/>
        </w:rPr>
        <w:t xml:space="preserve"> </w:t>
      </w:r>
      <w:r w:rsidRPr="002E2E91">
        <w:rPr>
          <w:rFonts w:ascii="TH SarabunPSK" w:hAnsi="TH SarabunPSK" w:cs="TH SarabunPSK"/>
          <w:szCs w:val="32"/>
          <w:cs/>
        </w:rPr>
        <w:t>ธรรมจักร</w:t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 w:hint="cs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</w:p>
    <w:p w:rsidR="00F6376A" w:rsidRPr="002E2E91" w:rsidRDefault="00F6376A" w:rsidP="00F6376A">
      <w:pPr>
        <w:pStyle w:val="a7"/>
        <w:rPr>
          <w:rFonts w:ascii="TH SarabunPSK" w:hAnsi="TH SarabunPSK" w:cs="TH SarabunPSK"/>
          <w:szCs w:val="32"/>
        </w:rPr>
      </w:pPr>
      <w:r w:rsidRPr="002E2E91">
        <w:rPr>
          <w:rFonts w:ascii="TH SarabunPSK" w:hAnsi="TH SarabunPSK" w:cs="TH SarabunPSK"/>
          <w:szCs w:val="32"/>
          <w:cs/>
        </w:rPr>
        <w:lastRenderedPageBreak/>
        <w:tab/>
      </w:r>
      <w:r w:rsidRPr="002E2E91">
        <w:rPr>
          <w:rFonts w:ascii="TH SarabunPSK" w:hAnsi="TH SarabunPSK" w:cs="TH SarabunPSK" w:hint="cs"/>
          <w:szCs w:val="32"/>
          <w:cs/>
        </w:rPr>
        <w:t xml:space="preserve">๒๐) </w:t>
      </w:r>
      <w:r w:rsidRPr="002E2E91">
        <w:rPr>
          <w:rFonts w:ascii="TH SarabunPSK" w:hAnsi="TH SarabunPSK" w:cs="TH SarabunPSK"/>
          <w:szCs w:val="32"/>
          <w:cs/>
        </w:rPr>
        <w:t>ผศ.สายสมร</w:t>
      </w:r>
      <w:r w:rsidRPr="002E2E91">
        <w:rPr>
          <w:rFonts w:ascii="TH SarabunPSK" w:hAnsi="TH SarabunPSK" w:cs="TH SarabunPSK" w:hint="cs"/>
          <w:szCs w:val="32"/>
          <w:cs/>
        </w:rPr>
        <w:t xml:space="preserve"> </w:t>
      </w:r>
      <w:proofErr w:type="spellStart"/>
      <w:r w:rsidRPr="002E2E91">
        <w:rPr>
          <w:rFonts w:ascii="TH SarabunPSK" w:hAnsi="TH SarabunPSK" w:cs="TH SarabunPSK"/>
          <w:szCs w:val="32"/>
          <w:cs/>
        </w:rPr>
        <w:t>วิทยศิริ</w:t>
      </w:r>
      <w:proofErr w:type="spellEnd"/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ab/>
        <w:t>กรรมการผู้ทรงคุณวุฒิ</w:t>
      </w:r>
    </w:p>
    <w:p w:rsidR="00F6376A" w:rsidRPr="002E2E91" w:rsidRDefault="00F6376A" w:rsidP="00F6376A">
      <w:pPr>
        <w:tabs>
          <w:tab w:val="left" w:pos="397"/>
        </w:tabs>
        <w:spacing w:after="0"/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๒๑) นายมานพ คำตัน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</w:p>
    <w:p w:rsidR="00F6376A" w:rsidRPr="002E2E91" w:rsidRDefault="00F6376A" w:rsidP="00F6376A">
      <w:pPr>
        <w:tabs>
          <w:tab w:val="left" w:pos="397"/>
        </w:tabs>
        <w:spacing w:after="0"/>
        <w:rPr>
          <w:rFonts w:ascii="TH SarabunPSK" w:hAnsi="TH SarabunPSK" w:cs="TH SarabunPSK"/>
          <w:sz w:val="32"/>
          <w:szCs w:val="32"/>
        </w:rPr>
      </w:pPr>
      <w:r w:rsidRPr="002E2E91">
        <w:rPr>
          <w:rFonts w:ascii="TH SarabunPSK" w:hAnsi="TH SarabunPSK" w:cs="TH SarabunPSK" w:hint="cs"/>
          <w:sz w:val="32"/>
          <w:szCs w:val="32"/>
          <w:cs/>
        </w:rPr>
        <w:tab/>
      </w:r>
      <w:r w:rsidRPr="002E2E91">
        <w:rPr>
          <w:rFonts w:ascii="TH SarabunPSK" w:hAnsi="TH SarabunPSK" w:cs="TH SarabunPSK" w:hint="cs"/>
          <w:sz w:val="32"/>
          <w:szCs w:val="32"/>
          <w:cs/>
        </w:rPr>
        <w:tab/>
        <w:t>๒๒) นางสุขาวดี วังคำ</w:t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 w:val="32"/>
          <w:szCs w:val="32"/>
        </w:rPr>
        <w:tab/>
      </w:r>
      <w:r w:rsidRPr="002E2E91">
        <w:rPr>
          <w:rFonts w:ascii="TH SarabunPSK" w:hAnsi="TH SarabunPSK" w:cs="TH SarabunPSK"/>
          <w:szCs w:val="32"/>
          <w:cs/>
        </w:rPr>
        <w:t>กรรมการผู้ทรงคุณวุฒิ</w:t>
      </w:r>
      <w:r w:rsidRPr="002E2E91">
        <w:rPr>
          <w:rFonts w:ascii="TH SarabunPSK" w:hAnsi="TH SarabunPSK" w:cs="TH SarabunPSK"/>
          <w:sz w:val="32"/>
          <w:szCs w:val="32"/>
        </w:rPr>
        <w:tab/>
      </w:r>
    </w:p>
    <w:p w:rsidR="004C70D7" w:rsidRPr="00F6376A" w:rsidRDefault="004C70D7" w:rsidP="00082DD6">
      <w:pPr>
        <w:tabs>
          <w:tab w:val="left" w:pos="397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๑.๖</w:t>
      </w:r>
      <w:r w:rsidRPr="00137C8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หลักสูตรและจำนวนนิสิต</w:t>
      </w:r>
    </w:p>
    <w:p w:rsidR="00F6376A" w:rsidRPr="00E62B2D" w:rsidRDefault="00F6376A" w:rsidP="00F6376A">
      <w:pPr>
        <w:pStyle w:val="aa"/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2B2D">
        <w:rPr>
          <w:rFonts w:ascii="TH SarabunPSK" w:hAnsi="TH SarabunPSK" w:cs="TH SarabunPSK"/>
          <w:b/>
          <w:bCs/>
          <w:sz w:val="32"/>
          <w:szCs w:val="32"/>
          <w:cs/>
        </w:rPr>
        <w:t>ข้อมูลนิสิตประจำปีการศึกษา ๒๕</w:t>
      </w:r>
      <w:r w:rsidRPr="00E62B2D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D13DE4" w:rsidRPr="00E62B2D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F6376A" w:rsidRPr="00E62B2D" w:rsidRDefault="00F6376A" w:rsidP="00F6376A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2B2D">
        <w:rPr>
          <w:rFonts w:ascii="TH SarabunPSK" w:hAnsi="TH SarabunPSK" w:cs="TH SarabunPSK"/>
          <w:b/>
          <w:bCs/>
          <w:sz w:val="32"/>
          <w:szCs w:val="32"/>
          <w:cs/>
        </w:rPr>
        <w:t>หลักสูตรและจำนวนนิสิตระดับปริญญาตรี</w:t>
      </w:r>
    </w:p>
    <w:tbl>
      <w:tblPr>
        <w:tblW w:w="494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47"/>
        <w:gridCol w:w="3440"/>
        <w:gridCol w:w="654"/>
        <w:gridCol w:w="654"/>
        <w:gridCol w:w="601"/>
        <w:gridCol w:w="599"/>
        <w:gridCol w:w="672"/>
        <w:gridCol w:w="1016"/>
      </w:tblGrid>
      <w:tr w:rsidR="004020F3" w:rsidRPr="004020F3" w:rsidTr="004020F3">
        <w:trPr>
          <w:trHeight w:val="244"/>
          <w:tblHeader/>
        </w:trPr>
        <w:tc>
          <w:tcPr>
            <w:tcW w:w="843" w:type="pct"/>
            <w:vMerge w:val="restar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คณะ</w:t>
            </w:r>
          </w:p>
        </w:tc>
        <w:tc>
          <w:tcPr>
            <w:tcW w:w="1873" w:type="pct"/>
            <w:vMerge w:val="restar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731" w:type="pct"/>
            <w:gridSpan w:val="5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ชั้นปีที่</w:t>
            </w:r>
          </w:p>
        </w:tc>
        <w:tc>
          <w:tcPr>
            <w:tcW w:w="553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4020F3" w:rsidRPr="004020F3" w:rsidTr="004020F3">
        <w:trPr>
          <w:trHeight w:val="150"/>
          <w:tblHeader/>
        </w:trPr>
        <w:tc>
          <w:tcPr>
            <w:tcW w:w="843" w:type="pct"/>
            <w:vMerge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73" w:type="pct"/>
            <w:vMerge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56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356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327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326" w:type="pct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553" w:type="pct"/>
            <w:shd w:val="clear" w:color="auto" w:fill="D9D9D9" w:themeFill="background1" w:themeFillShade="D9"/>
            <w:vAlign w:val="center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20F3" w:rsidRPr="004020F3" w:rsidTr="004020F3">
        <w:trPr>
          <w:trHeight w:val="198"/>
        </w:trPr>
        <w:tc>
          <w:tcPr>
            <w:tcW w:w="843" w:type="pct"/>
            <w:vAlign w:val="center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พุทธศาสตร์</w:t>
            </w:r>
          </w:p>
        </w:tc>
        <w:tc>
          <w:tcPr>
            <w:tcW w:w="1873" w:type="pct"/>
          </w:tcPr>
          <w:p w:rsidR="00F6376A" w:rsidRPr="004020F3" w:rsidRDefault="00F6376A" w:rsidP="002E6FE1">
            <w:pPr>
              <w:pStyle w:val="a7"/>
              <w:tabs>
                <w:tab w:val="left" w:pos="178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พระพุทธศาสนา</w:t>
            </w: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356" w:type="pct"/>
            <w:vAlign w:val="center"/>
          </w:tcPr>
          <w:p w:rsidR="00F6376A" w:rsidRPr="004020F3" w:rsidRDefault="008B2B1E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๒๒</w:t>
            </w:r>
          </w:p>
        </w:tc>
        <w:tc>
          <w:tcPr>
            <w:tcW w:w="356" w:type="pct"/>
            <w:vAlign w:val="bottom"/>
          </w:tcPr>
          <w:p w:rsidR="00F6376A" w:rsidRPr="004020F3" w:rsidRDefault="008B2B1E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๔๐</w:t>
            </w:r>
          </w:p>
        </w:tc>
        <w:tc>
          <w:tcPr>
            <w:tcW w:w="327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326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</w:p>
        </w:tc>
        <w:tc>
          <w:tcPr>
            <w:tcW w:w="366" w:type="pct"/>
            <w:vAlign w:val="bottom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553" w:type="pct"/>
            <w:vAlign w:val="center"/>
          </w:tcPr>
          <w:p w:rsidR="00F6376A" w:rsidRPr="004020F3" w:rsidRDefault="00E62B2D" w:rsidP="008B2B1E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๗</w:t>
            </w:r>
            <w:r w:rsidR="008B2B1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๖</w:t>
            </w:r>
          </w:p>
        </w:tc>
      </w:tr>
      <w:tr w:rsidR="004020F3" w:rsidRPr="004020F3" w:rsidTr="004020F3">
        <w:trPr>
          <w:trHeight w:val="259"/>
        </w:trPr>
        <w:tc>
          <w:tcPr>
            <w:tcW w:w="843" w:type="pct"/>
            <w:vMerge w:val="restart"/>
            <w:vAlign w:val="center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ครุศาสตร์</w:t>
            </w:r>
          </w:p>
        </w:tc>
        <w:tc>
          <w:tcPr>
            <w:tcW w:w="1873" w:type="pct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สังคมศึกษา </w:t>
            </w:r>
          </w:p>
        </w:tc>
        <w:tc>
          <w:tcPr>
            <w:tcW w:w="356" w:type="pct"/>
            <w:vAlign w:val="center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๑๔</w:t>
            </w:r>
          </w:p>
        </w:tc>
        <w:tc>
          <w:tcPr>
            <w:tcW w:w="356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327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326" w:type="pct"/>
            <w:vAlign w:val="bottom"/>
          </w:tcPr>
          <w:p w:rsidR="00F6376A" w:rsidRPr="004020F3" w:rsidRDefault="00F6376A" w:rsidP="00E62B2D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E62B2D"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366" w:type="pct"/>
            <w:vAlign w:val="bottom"/>
          </w:tcPr>
          <w:p w:rsidR="00F6376A" w:rsidRPr="004020F3" w:rsidRDefault="00F6376A" w:rsidP="00E62B2D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="00E62B2D"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553" w:type="pct"/>
            <w:vAlign w:val="center"/>
          </w:tcPr>
          <w:p w:rsidR="00F6376A" w:rsidRPr="004020F3" w:rsidRDefault="00F6376A" w:rsidP="00E62B2D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๖</w:t>
            </w:r>
            <w:r w:rsidR="00E62B2D"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๐</w:t>
            </w:r>
          </w:p>
        </w:tc>
      </w:tr>
      <w:tr w:rsidR="004020F3" w:rsidRPr="004020F3" w:rsidTr="004020F3">
        <w:trPr>
          <w:trHeight w:val="166"/>
        </w:trPr>
        <w:tc>
          <w:tcPr>
            <w:tcW w:w="843" w:type="pct"/>
            <w:vMerge/>
            <w:tcBorders>
              <w:bottom w:val="single" w:sz="4" w:space="0" w:color="auto"/>
            </w:tcBorders>
            <w:vAlign w:val="center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3" w:type="pct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การสอนภาษาอังกฤษ</w:t>
            </w:r>
          </w:p>
        </w:tc>
        <w:tc>
          <w:tcPr>
            <w:tcW w:w="356" w:type="pct"/>
            <w:vAlign w:val="center"/>
          </w:tcPr>
          <w:p w:rsidR="00F6376A" w:rsidRPr="004020F3" w:rsidRDefault="008B2B1E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356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327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326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366" w:type="pct"/>
            <w:vAlign w:val="bottom"/>
          </w:tcPr>
          <w:p w:rsidR="00F6376A" w:rsidRPr="004020F3" w:rsidRDefault="00E62B2D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553" w:type="pct"/>
            <w:vAlign w:val="center"/>
          </w:tcPr>
          <w:p w:rsidR="00F6376A" w:rsidRPr="004020F3" w:rsidRDefault="00F6376A" w:rsidP="008B2B1E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="008B2B1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๘</w:t>
            </w:r>
          </w:p>
        </w:tc>
      </w:tr>
      <w:tr w:rsidR="004020F3" w:rsidRPr="004020F3" w:rsidTr="004020F3">
        <w:trPr>
          <w:trHeight w:val="431"/>
        </w:trPr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สังคมศาสตร์</w:t>
            </w:r>
          </w:p>
        </w:tc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รัฐศาสตร์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E13FD4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๓๖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E13FD4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๔๒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E13FD4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๕๕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8B2B1E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F6376A" w:rsidP="008B2B1E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="008B2B1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๔๔</w:t>
            </w:r>
          </w:p>
        </w:tc>
      </w:tr>
      <w:tr w:rsidR="004020F3" w:rsidRPr="004020F3" w:rsidTr="004020F3">
        <w:trPr>
          <w:trHeight w:val="431"/>
        </w:trPr>
        <w:tc>
          <w:tcPr>
            <w:tcW w:w="8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6A" w:rsidRPr="004020F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C17B80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๓๗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C17B80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๒๕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76A" w:rsidRPr="004020F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020F3" w:rsidRDefault="00C17B80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๖๒</w:t>
            </w:r>
          </w:p>
        </w:tc>
      </w:tr>
      <w:tr w:rsidR="004020F3" w:rsidRPr="004020F3" w:rsidTr="004020F3">
        <w:tc>
          <w:tcPr>
            <w:tcW w:w="2716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17B80" w:rsidRPr="004020F3" w:rsidRDefault="00C17B80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56" w:type="pct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C17B80" w:rsidRPr="004020F3" w:rsidRDefault="00C17B80" w:rsidP="008B2B1E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๑๑</w:t>
            </w:r>
            <w:r w:rsidR="008B2B1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๗</w:t>
            </w:r>
          </w:p>
        </w:tc>
        <w:tc>
          <w:tcPr>
            <w:tcW w:w="356" w:type="pct"/>
            <w:vAlign w:val="bottom"/>
          </w:tcPr>
          <w:p w:rsidR="00C17B80" w:rsidRPr="004020F3" w:rsidRDefault="00C17B80" w:rsidP="008B2B1E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๑๑</w:t>
            </w:r>
            <w:r w:rsidR="008B2B1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๘</w:t>
            </w:r>
          </w:p>
        </w:tc>
        <w:tc>
          <w:tcPr>
            <w:tcW w:w="327" w:type="pct"/>
            <w:vAlign w:val="bottom"/>
          </w:tcPr>
          <w:p w:rsidR="00C17B80" w:rsidRPr="004020F3" w:rsidRDefault="00C17B80" w:rsidP="00C17B80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๗๖</w:t>
            </w:r>
          </w:p>
        </w:tc>
        <w:tc>
          <w:tcPr>
            <w:tcW w:w="326" w:type="pct"/>
            <w:vAlign w:val="bottom"/>
          </w:tcPr>
          <w:p w:rsidR="00C17B80" w:rsidRPr="004020F3" w:rsidRDefault="008B2B1E" w:rsidP="00C17B80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๔๗</w:t>
            </w:r>
          </w:p>
        </w:tc>
        <w:tc>
          <w:tcPr>
            <w:tcW w:w="366" w:type="pct"/>
            <w:vAlign w:val="bottom"/>
          </w:tcPr>
          <w:p w:rsidR="00C17B80" w:rsidRPr="004020F3" w:rsidRDefault="00C17B80" w:rsidP="00C17B80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</w:t>
            </w:r>
          </w:p>
        </w:tc>
        <w:tc>
          <w:tcPr>
            <w:tcW w:w="553" w:type="pct"/>
            <w:vAlign w:val="bottom"/>
          </w:tcPr>
          <w:p w:rsidR="00C17B80" w:rsidRPr="004020F3" w:rsidRDefault="008B2B1E" w:rsidP="00C17B80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๓๗๐</w:t>
            </w:r>
          </w:p>
        </w:tc>
      </w:tr>
    </w:tbl>
    <w:p w:rsidR="004C70D7" w:rsidRDefault="004C70D7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p w:rsidR="004020F3" w:rsidRDefault="004020F3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p w:rsidR="004020F3" w:rsidRDefault="004020F3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tbl>
      <w:tblPr>
        <w:tblpPr w:leftFromText="180" w:rightFromText="180" w:vertAnchor="text" w:horzAnchor="margin" w:tblpY="537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48"/>
        <w:gridCol w:w="3389"/>
        <w:gridCol w:w="839"/>
        <w:gridCol w:w="812"/>
        <w:gridCol w:w="1731"/>
        <w:gridCol w:w="966"/>
      </w:tblGrid>
      <w:tr w:rsidR="004020F3" w:rsidRPr="004020F3" w:rsidTr="004020F3">
        <w:trPr>
          <w:trHeight w:val="277"/>
          <w:tblHeader/>
        </w:trPr>
        <w:tc>
          <w:tcPr>
            <w:tcW w:w="834" w:type="pct"/>
            <w:vMerge w:val="restart"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Cs w:val="32"/>
                <w:cs/>
              </w:rPr>
              <w:t>คณะ</w:t>
            </w:r>
          </w:p>
        </w:tc>
        <w:tc>
          <w:tcPr>
            <w:tcW w:w="1825" w:type="pct"/>
            <w:vMerge w:val="restart"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Cs w:val="32"/>
                <w:cs/>
              </w:rPr>
              <w:t>สาขาวิชา</w:t>
            </w:r>
          </w:p>
        </w:tc>
        <w:tc>
          <w:tcPr>
            <w:tcW w:w="1821" w:type="pct"/>
            <w:gridSpan w:val="3"/>
            <w:shd w:val="clear" w:color="auto" w:fill="D9D9D9" w:themeFill="background1" w:themeFillShade="D9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ชั้นปีที่</w:t>
            </w:r>
          </w:p>
        </w:tc>
        <w:tc>
          <w:tcPr>
            <w:tcW w:w="520" w:type="pct"/>
            <w:vMerge w:val="restart"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4020F3">
              <w:rPr>
                <w:rFonts w:ascii="TH SarabunPSK" w:hAnsi="TH SarabunPSK" w:cs="TH SarabunPSK"/>
                <w:b/>
                <w:bCs/>
                <w:szCs w:val="32"/>
                <w:cs/>
              </w:rPr>
              <w:t>รวมทั้งสิ้น</w:t>
            </w:r>
          </w:p>
        </w:tc>
      </w:tr>
      <w:tr w:rsidR="004020F3" w:rsidRPr="004020F3" w:rsidTr="004020F3">
        <w:trPr>
          <w:trHeight w:val="276"/>
          <w:tblHeader/>
        </w:trPr>
        <w:tc>
          <w:tcPr>
            <w:tcW w:w="834" w:type="pct"/>
            <w:vMerge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1825" w:type="pct"/>
            <w:vMerge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  <w:tc>
          <w:tcPr>
            <w:tcW w:w="452" w:type="pct"/>
            <w:shd w:val="clear" w:color="auto" w:fill="D9D9D9" w:themeFill="background1" w:themeFillShade="D9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37" w:type="pct"/>
            <w:shd w:val="clear" w:color="auto" w:fill="D9D9D9" w:themeFill="background1" w:themeFillShade="D9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932" w:type="pct"/>
            <w:shd w:val="clear" w:color="auto" w:fill="D9D9D9" w:themeFill="background1" w:themeFillShade="D9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28"/>
                <w:cs/>
              </w:rPr>
              <w:t>รักษาสถานภาพ ฯ</w:t>
            </w:r>
          </w:p>
        </w:tc>
        <w:tc>
          <w:tcPr>
            <w:tcW w:w="520" w:type="pct"/>
            <w:vMerge/>
            <w:shd w:val="clear" w:color="auto" w:fill="D9D9D9" w:themeFill="background1" w:themeFillShade="D9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</w:p>
        </w:tc>
      </w:tr>
      <w:tr w:rsidR="004020F3" w:rsidRPr="004020F3" w:rsidTr="004020F3">
        <w:trPr>
          <w:trHeight w:val="234"/>
        </w:trPr>
        <w:tc>
          <w:tcPr>
            <w:tcW w:w="834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บัณฑิตวิทยาลัย</w:t>
            </w:r>
          </w:p>
        </w:tc>
        <w:tc>
          <w:tcPr>
            <w:tcW w:w="1825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sz w:val="32"/>
                <w:szCs w:val="32"/>
                <w:cs/>
              </w:rPr>
              <w:t>พระพุทธศาสนา</w:t>
            </w:r>
          </w:p>
        </w:tc>
        <w:tc>
          <w:tcPr>
            <w:tcW w:w="452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๒๔</w:t>
            </w:r>
          </w:p>
        </w:tc>
        <w:tc>
          <w:tcPr>
            <w:tcW w:w="437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๑๔</w:t>
            </w:r>
          </w:p>
        </w:tc>
        <w:tc>
          <w:tcPr>
            <w:tcW w:w="932" w:type="pct"/>
            <w:vAlign w:val="bottom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20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sz w:val="32"/>
                <w:szCs w:val="32"/>
                <w:cs/>
              </w:rPr>
              <w:t>๓๘</w:t>
            </w:r>
          </w:p>
        </w:tc>
      </w:tr>
      <w:tr w:rsidR="004020F3" w:rsidRPr="004020F3" w:rsidTr="004020F3">
        <w:tc>
          <w:tcPr>
            <w:tcW w:w="2659" w:type="pct"/>
            <w:gridSpan w:val="2"/>
            <w:tcBorders>
              <w:bottom w:val="single" w:sz="4" w:space="0" w:color="auto"/>
            </w:tcBorders>
            <w:vAlign w:val="bottom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5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๒๔</w:t>
            </w:r>
          </w:p>
        </w:tc>
        <w:tc>
          <w:tcPr>
            <w:tcW w:w="43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๑๔</w:t>
            </w:r>
          </w:p>
        </w:tc>
        <w:tc>
          <w:tcPr>
            <w:tcW w:w="932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20" w:type="pct"/>
            <w:vAlign w:val="center"/>
          </w:tcPr>
          <w:p w:rsidR="004020F3" w:rsidRPr="004020F3" w:rsidRDefault="004020F3" w:rsidP="004020F3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020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๓๘</w:t>
            </w:r>
          </w:p>
        </w:tc>
      </w:tr>
    </w:tbl>
    <w:p w:rsidR="00F6376A" w:rsidRPr="004020F3" w:rsidRDefault="00F6376A" w:rsidP="004020F3">
      <w:pPr>
        <w:pStyle w:val="a7"/>
        <w:rPr>
          <w:rFonts w:ascii="TH SarabunPSK" w:hAnsi="TH SarabunPSK" w:cs="TH SarabunPSK"/>
          <w:b/>
          <w:bCs/>
          <w:szCs w:val="32"/>
        </w:rPr>
      </w:pPr>
      <w:r w:rsidRPr="004020F3">
        <w:rPr>
          <w:rFonts w:ascii="TH SarabunPSK" w:hAnsi="TH SarabunPSK" w:cs="TH SarabunPSK"/>
          <w:b/>
          <w:bCs/>
          <w:szCs w:val="32"/>
          <w:cs/>
        </w:rPr>
        <w:t>หลักสูตรและจำนวนนิสิตระดับปริญญาโท</w:t>
      </w:r>
    </w:p>
    <w:p w:rsidR="004C70D7" w:rsidRDefault="004C70D7" w:rsidP="00F6376A">
      <w:pPr>
        <w:pStyle w:val="a7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F6376A" w:rsidRPr="004020F3" w:rsidRDefault="00F6376A" w:rsidP="00F6376A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  <w:r w:rsidRPr="004020F3">
        <w:rPr>
          <w:rFonts w:ascii="TH SarabunPSK" w:hAnsi="TH SarabunPSK" w:cs="TH SarabunPSK"/>
          <w:b/>
          <w:bCs/>
          <w:sz w:val="32"/>
          <w:szCs w:val="32"/>
          <w:cs/>
        </w:rPr>
        <w:t>จำนวนบัณฑิตที่สำเร็จการศึกษา</w:t>
      </w:r>
      <w:r w:rsidR="004C70D7" w:rsidRPr="004020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C70D7" w:rsidRPr="004020F3">
        <w:rPr>
          <w:rFonts w:ascii="TH SarabunPSK" w:hAnsi="TH SarabunPSK" w:cs="TH SarabunPSK"/>
          <w:b/>
          <w:bCs/>
          <w:sz w:val="32"/>
          <w:szCs w:val="32"/>
          <w:cs/>
        </w:rPr>
        <w:t>ปีการศึกษา ๒๕</w:t>
      </w:r>
      <w:r w:rsidR="004C70D7" w:rsidRPr="004020F3">
        <w:rPr>
          <w:rFonts w:ascii="TH SarabunPSK" w:hAnsi="TH SarabunPSK" w:cs="TH SarabunPSK" w:hint="cs"/>
          <w:b/>
          <w:bCs/>
          <w:sz w:val="32"/>
          <w:szCs w:val="32"/>
          <w:cs/>
        </w:rPr>
        <w:t>๖๒</w:t>
      </w:r>
    </w:p>
    <w:p w:rsidR="00F6376A" w:rsidRPr="004020F3" w:rsidRDefault="00F6376A" w:rsidP="00F6376A">
      <w:pPr>
        <w:pStyle w:val="a7"/>
        <w:rPr>
          <w:rFonts w:ascii="TH SarabunPSK" w:hAnsi="TH SarabunPSK" w:cs="TH SarabunPSK"/>
          <w:sz w:val="16"/>
          <w:szCs w:val="16"/>
        </w:rPr>
      </w:pPr>
      <w:r w:rsidRPr="004020F3">
        <w:rPr>
          <w:rFonts w:ascii="TH SarabunPSK" w:hAnsi="TH SarabunPSK" w:cs="TH SarabunPSK"/>
          <w:b/>
          <w:bCs/>
          <w:sz w:val="32"/>
          <w:szCs w:val="32"/>
          <w:cs/>
        </w:rPr>
        <w:t>ระดับปริญญาตรี</w:t>
      </w:r>
    </w:p>
    <w:p w:rsidR="004020F3" w:rsidRPr="00610DD3" w:rsidRDefault="004020F3" w:rsidP="00F6376A">
      <w:pPr>
        <w:pStyle w:val="a7"/>
        <w:rPr>
          <w:rFonts w:ascii="TH SarabunPSK" w:hAnsi="TH SarabunPSK" w:cs="TH SarabunPSK"/>
          <w:color w:val="FF0000"/>
          <w:sz w:val="16"/>
          <w:szCs w:val="16"/>
          <w: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75"/>
        <w:gridCol w:w="5044"/>
        <w:gridCol w:w="2266"/>
      </w:tblGrid>
      <w:tr w:rsidR="004A4333" w:rsidRPr="004A4333" w:rsidTr="002E2E91">
        <w:trPr>
          <w:trHeight w:val="116"/>
          <w:tblHeader/>
        </w:trPr>
        <w:tc>
          <w:tcPr>
            <w:tcW w:w="1064" w:type="pct"/>
            <w:shd w:val="clear" w:color="auto" w:fill="D9D9D9" w:themeFill="background1" w:themeFillShade="D9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คณะ</w:t>
            </w:r>
          </w:p>
        </w:tc>
        <w:tc>
          <w:tcPr>
            <w:tcW w:w="2716" w:type="pct"/>
            <w:shd w:val="clear" w:color="auto" w:fill="D9D9D9" w:themeFill="background1" w:themeFillShade="D9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220" w:type="pct"/>
            <w:shd w:val="clear" w:color="auto" w:fill="D9D9D9" w:themeFill="background1" w:themeFillShade="D9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4A4333" w:rsidRPr="004A4333" w:rsidTr="002E2E91">
        <w:trPr>
          <w:trHeight w:val="53"/>
        </w:trPr>
        <w:tc>
          <w:tcPr>
            <w:tcW w:w="1064" w:type="pct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พุทธศาสตร์</w:t>
            </w:r>
          </w:p>
        </w:tc>
        <w:tc>
          <w:tcPr>
            <w:tcW w:w="2716" w:type="pct"/>
          </w:tcPr>
          <w:p w:rsidR="00F6376A" w:rsidRPr="004A4333" w:rsidRDefault="00F6376A" w:rsidP="002E6FE1">
            <w:pPr>
              <w:pStyle w:val="a7"/>
              <w:tabs>
                <w:tab w:val="left" w:pos="178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พระพุทธศาสนา</w:t>
            </w: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220" w:type="pct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</w:tr>
      <w:tr w:rsidR="004A4333" w:rsidRPr="004A4333" w:rsidTr="002E2E91">
        <w:trPr>
          <w:trHeight w:val="71"/>
        </w:trPr>
        <w:tc>
          <w:tcPr>
            <w:tcW w:w="1064" w:type="pct"/>
            <w:vMerge w:val="restart"/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ครุศาสตร์</w:t>
            </w:r>
          </w:p>
        </w:tc>
        <w:tc>
          <w:tcPr>
            <w:tcW w:w="2716" w:type="pct"/>
          </w:tcPr>
          <w:p w:rsidR="00F6376A" w:rsidRPr="004A433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สังคมศึกษา</w:t>
            </w:r>
          </w:p>
        </w:tc>
        <w:tc>
          <w:tcPr>
            <w:tcW w:w="1220" w:type="pct"/>
            <w:vAlign w:val="center"/>
          </w:tcPr>
          <w:p w:rsidR="00F6376A" w:rsidRPr="004A4333" w:rsidRDefault="004A4333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</w:p>
        </w:tc>
      </w:tr>
      <w:tr w:rsidR="004A4333" w:rsidRPr="004A4333" w:rsidTr="002E2E91">
        <w:trPr>
          <w:trHeight w:val="53"/>
        </w:trPr>
        <w:tc>
          <w:tcPr>
            <w:tcW w:w="1064" w:type="pct"/>
            <w:vMerge/>
            <w:tcBorders>
              <w:bottom w:val="single" w:sz="4" w:space="0" w:color="auto"/>
            </w:tcBorders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16" w:type="pct"/>
          </w:tcPr>
          <w:p w:rsidR="00F6376A" w:rsidRPr="004A433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การสอนภาษาอังกฤษ</w:t>
            </w:r>
          </w:p>
        </w:tc>
        <w:tc>
          <w:tcPr>
            <w:tcW w:w="1220" w:type="pct"/>
            <w:vAlign w:val="center"/>
          </w:tcPr>
          <w:p w:rsidR="00F6376A" w:rsidRPr="004A4333" w:rsidRDefault="004A4333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</w:tr>
      <w:tr w:rsidR="004A4333" w:rsidRPr="004A4333" w:rsidTr="002E2E91">
        <w:trPr>
          <w:trHeight w:val="53"/>
        </w:trPr>
        <w:tc>
          <w:tcPr>
            <w:tcW w:w="10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สังคมศาสตร์</w:t>
            </w:r>
          </w:p>
        </w:tc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6A" w:rsidRPr="004A433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รัฐศาสตร์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A4333" w:rsidRDefault="004A4333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๗๐</w:t>
            </w:r>
          </w:p>
        </w:tc>
      </w:tr>
      <w:tr w:rsidR="004A4333" w:rsidRPr="004A4333" w:rsidTr="002E2E91">
        <w:trPr>
          <w:trHeight w:val="53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6A" w:rsidRPr="004A4333" w:rsidRDefault="00F6376A" w:rsidP="002E6FE1">
            <w:pPr>
              <w:pStyle w:val="a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4A4333" w:rsidRPr="004A4333" w:rsidTr="002E2E91">
        <w:trPr>
          <w:trHeight w:val="53"/>
        </w:trPr>
        <w:tc>
          <w:tcPr>
            <w:tcW w:w="3780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6376A" w:rsidRPr="004A4333" w:rsidRDefault="00F6376A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376A" w:rsidRPr="004A4333" w:rsidRDefault="004A4333" w:rsidP="002E6FE1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๙๒</w:t>
            </w:r>
          </w:p>
        </w:tc>
      </w:tr>
    </w:tbl>
    <w:p w:rsidR="00F6376A" w:rsidRDefault="00F6376A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p w:rsidR="004020F3" w:rsidRDefault="004020F3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p w:rsidR="004020F3" w:rsidRPr="00610DD3" w:rsidRDefault="004020F3" w:rsidP="00F6376A">
      <w:pPr>
        <w:pStyle w:val="a7"/>
        <w:rPr>
          <w:rFonts w:ascii="TH SarabunPSK" w:hAnsi="TH SarabunPSK" w:cs="TH SarabunPSK"/>
          <w:b/>
          <w:bCs/>
          <w:color w:val="FF0000"/>
          <w:szCs w:val="32"/>
        </w:rPr>
      </w:pPr>
    </w:p>
    <w:p w:rsidR="004C70D7" w:rsidRPr="004A4333" w:rsidRDefault="00F6376A" w:rsidP="004C70D7">
      <w:pPr>
        <w:tabs>
          <w:tab w:val="left" w:pos="397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4A4333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</w:t>
      </w:r>
      <w:r w:rsidR="004C70D7" w:rsidRPr="004A4333">
        <w:rPr>
          <w:rFonts w:ascii="TH SarabunPSK" w:hAnsi="TH SarabunPSK" w:cs="TH SarabunPSK"/>
          <w:b/>
          <w:bCs/>
          <w:sz w:val="32"/>
          <w:szCs w:val="32"/>
          <w:cs/>
        </w:rPr>
        <w:t>ระดับปริญญา</w:t>
      </w:r>
      <w:r w:rsidR="004C70D7" w:rsidRPr="004A4333">
        <w:rPr>
          <w:rFonts w:ascii="TH SarabunPSK" w:hAnsi="TH SarabunPSK" w:cs="TH SarabunPSK" w:hint="cs"/>
          <w:b/>
          <w:bCs/>
          <w:sz w:val="32"/>
          <w:szCs w:val="32"/>
          <w:cs/>
        </w:rPr>
        <w:t>โท</w:t>
      </w:r>
    </w:p>
    <w:p w:rsidR="004A4333" w:rsidRPr="004A4333" w:rsidRDefault="004A4333" w:rsidP="004C70D7">
      <w:pPr>
        <w:tabs>
          <w:tab w:val="left" w:pos="397"/>
        </w:tabs>
        <w:spacing w:after="0" w:line="240" w:lineRule="auto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75"/>
        <w:gridCol w:w="5044"/>
        <w:gridCol w:w="2266"/>
      </w:tblGrid>
      <w:tr w:rsidR="004C70D7" w:rsidRPr="004A4333" w:rsidTr="002E2E91">
        <w:trPr>
          <w:trHeight w:val="116"/>
          <w:tblHeader/>
        </w:trPr>
        <w:tc>
          <w:tcPr>
            <w:tcW w:w="1064" w:type="pct"/>
            <w:shd w:val="clear" w:color="auto" w:fill="D9D9D9" w:themeFill="background1" w:themeFillShade="D9"/>
            <w:vAlign w:val="center"/>
          </w:tcPr>
          <w:p w:rsidR="004C70D7" w:rsidRPr="004A4333" w:rsidRDefault="004C70D7" w:rsidP="004C70D7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คณะ</w:t>
            </w:r>
          </w:p>
        </w:tc>
        <w:tc>
          <w:tcPr>
            <w:tcW w:w="2716" w:type="pct"/>
            <w:shd w:val="clear" w:color="auto" w:fill="D9D9D9" w:themeFill="background1" w:themeFillShade="D9"/>
            <w:vAlign w:val="center"/>
          </w:tcPr>
          <w:p w:rsidR="004C70D7" w:rsidRPr="004A4333" w:rsidRDefault="004C70D7" w:rsidP="004C70D7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220" w:type="pct"/>
            <w:shd w:val="clear" w:color="auto" w:fill="D9D9D9" w:themeFill="background1" w:themeFillShade="D9"/>
            <w:vAlign w:val="center"/>
          </w:tcPr>
          <w:p w:rsidR="004C70D7" w:rsidRPr="004A4333" w:rsidRDefault="004C70D7" w:rsidP="004C70D7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4C70D7" w:rsidRPr="004A4333" w:rsidTr="002E2E91">
        <w:trPr>
          <w:trHeight w:val="197"/>
        </w:trPr>
        <w:tc>
          <w:tcPr>
            <w:tcW w:w="1064" w:type="pct"/>
            <w:vAlign w:val="center"/>
          </w:tcPr>
          <w:p w:rsidR="004C70D7" w:rsidRPr="004A4333" w:rsidRDefault="004C70D7" w:rsidP="004C70D7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4333">
              <w:rPr>
                <w:rFonts w:ascii="TH SarabunPSK" w:hAnsi="TH SarabunPSK" w:cs="TH SarabunPSK" w:hint="cs"/>
                <w:sz w:val="32"/>
                <w:szCs w:val="32"/>
                <w:cs/>
              </w:rPr>
              <w:t>บัณฑิตวิทยาลัย</w:t>
            </w:r>
          </w:p>
        </w:tc>
        <w:tc>
          <w:tcPr>
            <w:tcW w:w="2716" w:type="pct"/>
          </w:tcPr>
          <w:p w:rsidR="004C70D7" w:rsidRPr="004A4333" w:rsidRDefault="004C70D7" w:rsidP="004C70D7">
            <w:pPr>
              <w:pStyle w:val="a7"/>
              <w:tabs>
                <w:tab w:val="left" w:pos="178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>พระพุทธศาสนา</w:t>
            </w:r>
            <w:r w:rsidRPr="004A43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220" w:type="pct"/>
            <w:vAlign w:val="center"/>
          </w:tcPr>
          <w:p w:rsidR="004C70D7" w:rsidRPr="004A4333" w:rsidRDefault="004A4333" w:rsidP="004C70D7">
            <w:pPr>
              <w:pStyle w:val="a7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</w:tr>
      <w:tr w:rsidR="004C70D7" w:rsidRPr="004A4333" w:rsidTr="002E2E91">
        <w:tc>
          <w:tcPr>
            <w:tcW w:w="3780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C70D7" w:rsidRPr="004A4333" w:rsidRDefault="004C70D7" w:rsidP="004C70D7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43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2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C70D7" w:rsidRPr="004A4333" w:rsidRDefault="004A4333" w:rsidP="004C70D7">
            <w:pPr>
              <w:pStyle w:val="a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๗</w:t>
            </w:r>
          </w:p>
        </w:tc>
      </w:tr>
    </w:tbl>
    <w:p w:rsidR="002234BE" w:rsidRDefault="002234BE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34BE" w:rsidRPr="00D279AB" w:rsidRDefault="002234BE" w:rsidP="002234BE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D279AB">
        <w:rPr>
          <w:rFonts w:ascii="TH SarabunPSK" w:hAnsi="TH SarabunPSK" w:cs="TH SarabunPSK"/>
          <w:b/>
          <w:bCs/>
          <w:sz w:val="36"/>
          <w:szCs w:val="36"/>
          <w:cs/>
        </w:rPr>
        <w:t>๑.๗</w:t>
      </w:r>
      <w:r w:rsidRPr="00D279A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6A2635" w:rsidRPr="00D279AB">
        <w:rPr>
          <w:rFonts w:ascii="TH SarabunPSK" w:hAnsi="TH SarabunPSK" w:cs="TH SarabunPSK"/>
          <w:b/>
          <w:bCs/>
          <w:sz w:val="36"/>
          <w:szCs w:val="36"/>
          <w:cs/>
        </w:rPr>
        <w:t>อาจารย์และบุคลากร</w:t>
      </w:r>
    </w:p>
    <w:p w:rsidR="002234BE" w:rsidRPr="00A4184B" w:rsidRDefault="002234BE" w:rsidP="002234BE">
      <w:pPr>
        <w:pStyle w:val="1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A4184B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A4184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มหาวิทยาลัยมหาจุฬาลง</w:t>
      </w:r>
      <w:proofErr w:type="spellStart"/>
      <w:r w:rsidRPr="00A4184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กรณ</w:t>
      </w:r>
      <w:proofErr w:type="spellEnd"/>
      <w:r w:rsidRPr="00A4184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ราชวิทยาลัย วิทยาเขตแพร่ มีบุคลากรทั้งสิ้น </w:t>
      </w:r>
      <w:r w:rsidRPr="003E728B">
        <w:rPr>
          <w:rFonts w:ascii="TH SarabunPSK" w:eastAsia="Times New Roman" w:hAnsi="TH SarabunPSK" w:cs="TH SarabunPSK"/>
          <w:sz w:val="32"/>
          <w:szCs w:val="32"/>
          <w:cs/>
        </w:rPr>
        <w:t>๖</w:t>
      </w:r>
      <w:r w:rsidRPr="003E728B">
        <w:rPr>
          <w:rFonts w:ascii="TH SarabunPSK" w:eastAsia="Times New Roman" w:hAnsi="TH SarabunPSK" w:cs="TH SarabunPSK" w:hint="cs"/>
          <w:sz w:val="32"/>
          <w:szCs w:val="32"/>
          <w:cs/>
        </w:rPr>
        <w:t>๘</w:t>
      </w:r>
      <w:r w:rsidRPr="003E728B">
        <w:rPr>
          <w:rFonts w:ascii="TH SarabunPSK" w:eastAsia="Times New Roman" w:hAnsi="TH SarabunPSK" w:cs="TH SarabunPSK"/>
          <w:sz w:val="32"/>
          <w:szCs w:val="32"/>
          <w:cs/>
        </w:rPr>
        <w:t xml:space="preserve"> รูป/คน </w:t>
      </w:r>
      <w:r w:rsidRPr="00A4184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ประกอบด้วย</w:t>
      </w:r>
    </w:p>
    <w:p w:rsidR="006F37F5" w:rsidRDefault="006F37F5" w:rsidP="002234BE">
      <w:pPr>
        <w:numPr>
          <w:ilvl w:val="0"/>
          <w:numId w:val="9"/>
        </w:numPr>
        <w:spacing w:after="0" w:line="240" w:lineRule="auto"/>
        <w:ind w:left="1710" w:hanging="27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sz w:val="32"/>
          <w:szCs w:val="32"/>
          <w:cs/>
        </w:rPr>
        <w:t>สายวิชาการ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3E728B">
        <w:rPr>
          <w:rFonts w:ascii="TH SarabunPSK" w:hAnsi="TH SarabunPSK" w:cs="TH SarabunPSK"/>
          <w:sz w:val="32"/>
          <w:szCs w:val="32"/>
          <w:cs/>
        </w:rPr>
        <w:tab/>
        <w:t xml:space="preserve"> ๑</w:t>
      </w:r>
      <w:r w:rsidRPr="003E728B">
        <w:rPr>
          <w:rFonts w:ascii="TH SarabunPSK" w:hAnsi="TH SarabunPSK" w:cs="TH SarabunPSK" w:hint="cs"/>
          <w:sz w:val="32"/>
          <w:szCs w:val="32"/>
          <w:cs/>
        </w:rPr>
        <w:t>๗</w:t>
      </w:r>
      <w:r w:rsidRPr="003E72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รูป/คน </w:t>
      </w:r>
    </w:p>
    <w:p w:rsidR="002234BE" w:rsidRPr="006F37F5" w:rsidRDefault="00196AEC" w:rsidP="006F37F5">
      <w:pPr>
        <w:numPr>
          <w:ilvl w:val="0"/>
          <w:numId w:val="9"/>
        </w:numPr>
        <w:spacing w:after="0" w:line="240" w:lineRule="auto"/>
        <w:ind w:left="1710" w:hanging="27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sz w:val="32"/>
          <w:szCs w:val="32"/>
          <w:cs/>
        </w:rPr>
        <w:t xml:space="preserve">สายวิชาการ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A4184B">
        <w:rPr>
          <w:rFonts w:ascii="TH SarabunPSK" w:hAnsi="TH SarabunPSK" w:cs="TH SarabunPSK"/>
          <w:sz w:val="32"/>
          <w:szCs w:val="32"/>
          <w:cs/>
        </w:rPr>
        <w:t>อัตราจ้าง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A4184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๑๘</w:t>
      </w:r>
      <w:r w:rsidRPr="003E72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>รูป/คน</w:t>
      </w:r>
    </w:p>
    <w:p w:rsidR="006F37F5" w:rsidRPr="00A4184B" w:rsidRDefault="00196AEC" w:rsidP="006F37F5">
      <w:pPr>
        <w:numPr>
          <w:ilvl w:val="0"/>
          <w:numId w:val="9"/>
        </w:numPr>
        <w:spacing w:after="0" w:line="240" w:lineRule="auto"/>
        <w:ind w:left="1710" w:hanging="27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sz w:val="32"/>
          <w:szCs w:val="32"/>
          <w:cs/>
        </w:rPr>
        <w:t xml:space="preserve">สายปฏิบัติการ 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3E728B">
        <w:rPr>
          <w:rFonts w:ascii="TH SarabunPSK" w:hAnsi="TH SarabunPSK" w:cs="TH SarabunPSK"/>
          <w:sz w:val="32"/>
          <w:szCs w:val="32"/>
          <w:cs/>
        </w:rPr>
        <w:t xml:space="preserve"> ๑๗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>รูป/คน</w:t>
      </w:r>
    </w:p>
    <w:p w:rsidR="002234BE" w:rsidRPr="00A4184B" w:rsidRDefault="002234BE" w:rsidP="002234BE">
      <w:pPr>
        <w:numPr>
          <w:ilvl w:val="0"/>
          <w:numId w:val="9"/>
        </w:numPr>
        <w:spacing w:after="0" w:line="240" w:lineRule="auto"/>
        <w:ind w:left="1710" w:hanging="27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sz w:val="32"/>
          <w:szCs w:val="32"/>
          <w:cs/>
        </w:rPr>
        <w:t xml:space="preserve">สายปฏิบัติการ </w:t>
      </w:r>
      <w:r w:rsidR="006F37F5">
        <w:rPr>
          <w:rFonts w:ascii="TH SarabunPSK" w:hAnsi="TH SarabunPSK" w:cs="TH SarabunPSK" w:hint="cs"/>
          <w:sz w:val="32"/>
          <w:szCs w:val="32"/>
          <w:cs/>
        </w:rPr>
        <w:t>(</w:t>
      </w:r>
      <w:r w:rsidRPr="00A4184B">
        <w:rPr>
          <w:rFonts w:ascii="TH SarabunPSK" w:hAnsi="TH SarabunPSK" w:cs="TH SarabunPSK"/>
          <w:sz w:val="32"/>
          <w:szCs w:val="32"/>
          <w:cs/>
        </w:rPr>
        <w:t>อัตราจ้าง</w:t>
      </w:r>
      <w:r w:rsidR="006F37F5">
        <w:rPr>
          <w:rFonts w:ascii="TH SarabunPSK" w:hAnsi="TH SarabunPSK" w:cs="TH SarabunPSK" w:hint="cs"/>
          <w:sz w:val="32"/>
          <w:szCs w:val="32"/>
          <w:cs/>
        </w:rPr>
        <w:t>)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6F6B72">
        <w:rPr>
          <w:rFonts w:ascii="TH SarabunPSK" w:hAnsi="TH SarabunPSK" w:cs="TH SarabunPSK"/>
          <w:sz w:val="32"/>
          <w:szCs w:val="32"/>
          <w:cs/>
        </w:rPr>
        <w:t>๑</w:t>
      </w:r>
      <w:r w:rsidRPr="006F6B72">
        <w:rPr>
          <w:rFonts w:ascii="TH SarabunPSK" w:hAnsi="TH SarabunPSK" w:cs="TH SarabunPSK" w:hint="cs"/>
          <w:sz w:val="32"/>
          <w:szCs w:val="32"/>
          <w:cs/>
        </w:rPr>
        <w:t>๕</w:t>
      </w:r>
      <w:r w:rsidRPr="006F6B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>รูป/คน</w:t>
      </w:r>
    </w:p>
    <w:p w:rsidR="002234BE" w:rsidRPr="00A4184B" w:rsidRDefault="002234BE" w:rsidP="002234BE">
      <w:pPr>
        <w:numPr>
          <w:ilvl w:val="0"/>
          <w:numId w:val="9"/>
        </w:numPr>
        <w:spacing w:after="0" w:line="240" w:lineRule="auto"/>
        <w:ind w:left="1710" w:hanging="27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sz w:val="32"/>
          <w:szCs w:val="32"/>
          <w:cs/>
        </w:rPr>
        <w:t>ตำแหน่งบริหารจากบุคคลภายนอก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  ๑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>คน</w:t>
      </w:r>
    </w:p>
    <w:p w:rsidR="002234BE" w:rsidRDefault="002234BE" w:rsidP="002234BE">
      <w:pPr>
        <w:ind w:left="1800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 xml:space="preserve">รวมทั้งสิ้น </w:t>
      </w:r>
      <w:r w:rsidRPr="00A4184B">
        <w:rPr>
          <w:rFonts w:ascii="TH SarabunPSK" w:hAnsi="TH SarabunPSK" w:cs="TH SarabunPSK"/>
          <w:sz w:val="32"/>
          <w:szCs w:val="32"/>
          <w:cs/>
        </w:rPr>
        <w:tab/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3E728B">
        <w:rPr>
          <w:rFonts w:ascii="TH SarabunPSK" w:hAnsi="TH SarabunPSK" w:cs="TH SarabunPSK"/>
          <w:sz w:val="32"/>
          <w:szCs w:val="32"/>
          <w:cs/>
        </w:rPr>
        <w:t>๖</w:t>
      </w: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3E72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sz w:val="32"/>
          <w:szCs w:val="32"/>
          <w:cs/>
        </w:rPr>
        <w:tab/>
        <w:t>รูป/คน</w:t>
      </w:r>
    </w:p>
    <w:p w:rsidR="002234BE" w:rsidRDefault="002234BE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บุคลากร สายวิชาการ จำนวน 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3E728B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รูป/คน</w:t>
      </w:r>
      <w:r w:rsidRPr="003E728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2234BE" w:rsidRPr="00A4184B" w:rsidRDefault="002234BE" w:rsidP="002234BE">
      <w:pPr>
        <w:spacing w:after="0" w:line="240" w:lineRule="auto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5107" w:type="pct"/>
        <w:tblInd w:w="-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"/>
        <w:gridCol w:w="2914"/>
        <w:gridCol w:w="3134"/>
        <w:gridCol w:w="2754"/>
      </w:tblGrid>
      <w:tr w:rsidR="002234BE" w:rsidRPr="00A4184B" w:rsidTr="006F37F5">
        <w:trPr>
          <w:trHeight w:val="33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– 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สกุล/ฉายา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373C28">
            <w:pPr>
              <w:spacing w:after="0" w:line="240" w:lineRule="auto"/>
              <w:ind w:left="7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  <w:r w:rsidR="001E7F5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2234BE" w:rsidRPr="00A4184B" w:rsidTr="006F37F5">
        <w:trPr>
          <w:trHeight w:val="321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พระราชเขมากร,รศ.ดร.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รองอธิการบดีวิทยาเขตแพร่/</w:t>
            </w:r>
          </w:p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.๙.,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.,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 xml:space="preserve">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พระครูสุนทรธรรมนิทัศน์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ผอ.วิทยาลัยสงฆ์แพร่/อาจารย์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ศศ.ม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พระมหาสิทธิชัย ชย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สิทฺธิ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ผอ.สำนักวิชาการวิทยาเขตแพร่/</w:t>
            </w:r>
          </w:p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๙,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ป.วค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วท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.ม.,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13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ผศ.สุพจน์ แก้วไพฑูรย์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รก.ผอ.สำนักงานวิทยาเขตแพร่/</w:t>
            </w:r>
          </w:p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อาจารย์ 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.๖.,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.,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 xml:space="preserve"> 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A,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ผศ.ดร.สมจิต ขอน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วงค์</w:t>
            </w:r>
            <w:proofErr w:type="spellEnd"/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ผอ.สำนักงานวิทยาลัย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อาจารย์ 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ศษ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ผศ.น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วัชโรจน์ อินเต็ม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ผอ.ส่วนสนับสนุนวิชาการ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/</w:t>
            </w:r>
          </w:p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อาจารย์ 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ป.ธ..๖,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8440B0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พระครูโสภณกิตติบัณฑิต</w:t>
            </w:r>
            <w:r w:rsidRPr="008440B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ผศ.ดร.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๑-๒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., ร..ม.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 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Phil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8440B0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พระครู</w:t>
            </w:r>
            <w:proofErr w:type="spellStart"/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ปริยัติว</w:t>
            </w:r>
            <w:proofErr w:type="spellEnd"/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รากร</w:t>
            </w:r>
            <w:r w:rsidRPr="008440B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ผศ.ดร.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.๔,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กศ.ม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</w:rPr>
              <w:t>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304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8440B0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พระอนุสรณ์ </w:t>
            </w:r>
            <w:proofErr w:type="spellStart"/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กิตฺติวณฺโณ</w:t>
            </w:r>
            <w:proofErr w:type="spellEnd"/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,ดร.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30770C">
            <w:pPr>
              <w:spacing w:after="0" w:line="240" w:lineRule="auto"/>
              <w:ind w:left="108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0770C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.ม.,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268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รศ.รวีโรจน์ ศรีคำภา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6F37F5">
        <w:trPr>
          <w:trHeight w:val="286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ผศ.ดร.อรอนงค์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วู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วงศ์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ศษ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286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๑๒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ผศ.ดร.สายัณห์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อินนัน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ใจ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.๔,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A,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</w:p>
        </w:tc>
      </w:tr>
      <w:tr w:rsidR="002234BE" w:rsidRPr="00A4184B" w:rsidTr="006F37F5">
        <w:trPr>
          <w:trHeight w:val="286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๑๓</w:t>
            </w:r>
          </w:p>
        </w:tc>
        <w:tc>
          <w:tcPr>
            <w:tcW w:w="1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ศ.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ฉวีวรรณ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สุวรรณา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ภา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ค.บ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.ม.,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6F37F5">
        <w:trPr>
          <w:trHeight w:val="51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๑๔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ชลธิ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ชา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จิร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ภัค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พงค์</w:t>
            </w:r>
            <w:proofErr w:type="spellEnd"/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.ม.,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ศษ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6F37F5">
        <w:trPr>
          <w:trHeight w:val="357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ผศ.</w:t>
            </w:r>
            <w:r w:rsidR="00C971C6">
              <w:rPr>
                <w:rFonts w:ascii="TH SarabunPSK" w:hAnsi="TH SarabunPSK" w:cs="TH SarabunPSK" w:hint="cs"/>
                <w:sz w:val="32"/>
                <w:szCs w:val="32"/>
                <w:cs/>
              </w:rPr>
              <w:t>ดร.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เกรียงศักดิ์ ฟองคำ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C971C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</w:t>
            </w:r>
            <w:r w:rsidR="00C971C6"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="00C971C6"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="00C971C6"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6F37F5">
        <w:trPr>
          <w:trHeight w:val="195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ปัญญา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สุนัน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ตา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69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A.</w:t>
            </w:r>
          </w:p>
        </w:tc>
      </w:tr>
      <w:tr w:rsidR="002234BE" w:rsidRPr="00A4184B" w:rsidTr="006F37F5">
        <w:trPr>
          <w:trHeight w:val="195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๑๗</w:t>
            </w:r>
          </w:p>
        </w:tc>
        <w:tc>
          <w:tcPr>
            <w:tcW w:w="1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ผศ.ดร.พรหม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เรศ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แก้วโมลา</w:t>
            </w:r>
          </w:p>
        </w:tc>
        <w:tc>
          <w:tcPr>
            <w:tcW w:w="1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8440B0">
            <w:pPr>
              <w:spacing w:after="0" w:line="240" w:lineRule="auto"/>
              <w:ind w:left="108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440B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8440B0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, Ph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</w:tbl>
    <w:p w:rsidR="00CB0775" w:rsidRDefault="00CB0775" w:rsidP="002234BE">
      <w:pPr>
        <w:spacing w:after="0"/>
        <w:ind w:left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D2097" w:rsidRPr="00A4184B" w:rsidRDefault="009D2097" w:rsidP="002234BE">
      <w:pPr>
        <w:spacing w:after="0"/>
        <w:ind w:left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34BE" w:rsidRDefault="002234BE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บุคลากร สายปฏิบัติการวิชาชีพและบริหารงานทั่วไปจำนวน 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>๑๗ รูป/คน</w:t>
      </w:r>
    </w:p>
    <w:p w:rsidR="002234BE" w:rsidRPr="00103C39" w:rsidRDefault="002234BE" w:rsidP="002234B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893"/>
        <w:gridCol w:w="3120"/>
        <w:gridCol w:w="2743"/>
      </w:tblGrid>
      <w:tr w:rsidR="002234BE" w:rsidRPr="00A4184B" w:rsidTr="0057399C">
        <w:trPr>
          <w:trHeight w:val="202"/>
        </w:trPr>
        <w:tc>
          <w:tcPr>
            <w:tcW w:w="285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58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ชื่อ-สกุล/ฉายา</w:t>
            </w:r>
          </w:p>
        </w:tc>
        <w:tc>
          <w:tcPr>
            <w:tcW w:w="1680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477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พระครูสิทธิชยา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ภิ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รัต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ดร.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รอง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ผอ.สำนักงานวิทยาเขตแพร่/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นักทรัพยากรบุคคล 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๑-๒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Ph.D.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พระครูโฆษิต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สังฆ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พิทักษ์,ดร.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ผู้ช่วยอธิการบดีฝ่ายบริหาร/นักประชาสัมพันธ์ 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๑-๒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ฐิ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ตา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รีย์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วงศ์สูง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ผอ.ส่วนคลังและทรัพย์สิน/นักวิชาการการเงินและบัญชีชำนาญการ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ธีรวัฒน์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ผัดผ่อง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ผู้อำนวยการส่วนงานบริหาร/นักวิชาการพัสดุชำนาญการ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พระอธิการศักดิ์ดา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ฉนฺท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โก,ดร.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นักจัดการงานทั่วไป 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พระสมพงศ์ มหา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ปุญฺโญ</w:t>
            </w:r>
            <w:proofErr w:type="spellEnd"/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นักวิชาการศึกษา 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พระมหาฐิติ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วรทสฺ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สี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นายมงคล มานพกวี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นักจัดการงานทั่วไปชำนาญการ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พิราวร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รณ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จักร์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คำ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นักวิชาการศึกษาชำนาญการ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นายจักริน ปัญญาหาญ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นักวิชาการการเงินและบัญชี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ศศ.บ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.,</w:t>
            </w: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ค.บ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.,</w:t>
            </w: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ศศ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.ม.,</w:t>
            </w: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ศษ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.ม.,ร.ม.,</w:t>
            </w: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บธ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.ม.,ป.บัณฑิต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พัฒน์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นรี อัฐวงศ์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นักวิชาการศึกษา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๑๒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ธีรวัฒน์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จันทร์จำรัส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.๕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๑๓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ธันย์ธี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 ธรรมจักร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นักวิเคราะห์นโยบายและแผน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๑๔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ริช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อินเต็ม</w:t>
            </w:r>
          </w:p>
        </w:tc>
        <w:tc>
          <w:tcPr>
            <w:tcW w:w="1680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นักวิชาการโสต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ทัศน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ศึกษา</w:t>
            </w:r>
          </w:p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ชำนาญการ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ป.วค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๑๕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นางสาวรุ่งนภา เชื้อแพทย์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นักวิชาการการเงินและบัญชี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บช.บ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๑๖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นางวลัยพรรณ อินเต็ม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บรรณารักษ์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ทล.บ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5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๑๗</w:t>
            </w:r>
          </w:p>
        </w:tc>
        <w:tc>
          <w:tcPr>
            <w:tcW w:w="1558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นายธนพล เกตุรัตน์</w:t>
            </w:r>
          </w:p>
        </w:tc>
        <w:tc>
          <w:tcPr>
            <w:tcW w:w="16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พนักงานขับรถ</w:t>
            </w:r>
          </w:p>
        </w:tc>
        <w:tc>
          <w:tcPr>
            <w:tcW w:w="1477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</w:tbl>
    <w:p w:rsidR="002234BE" w:rsidRDefault="002234BE" w:rsidP="002234BE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34BE" w:rsidRDefault="002234BE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Default="00137C81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Default="00137C81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Default="00137C81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Default="00137C81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Default="00137C81" w:rsidP="002234B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234BE" w:rsidRPr="009E389B" w:rsidRDefault="002234BE" w:rsidP="002234BE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บุคลากรสายวิชาการ อัตราจ้าง จำนวน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๑๘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รูป/คน</w:t>
      </w:r>
    </w:p>
    <w:p w:rsidR="002234BE" w:rsidRPr="00385F88" w:rsidRDefault="002234BE" w:rsidP="002234B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880"/>
        <w:gridCol w:w="3127"/>
        <w:gridCol w:w="2747"/>
      </w:tblGrid>
      <w:tr w:rsidR="002234BE" w:rsidRPr="00A4184B" w:rsidTr="0057399C">
        <w:trPr>
          <w:trHeight w:val="202"/>
        </w:trPr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ชื่อ-สกุล/ฉายา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ดร.ธาดา เจริญกุศล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ผู้ช่วยอธิการบดีฝ่ายวิชาการ/อาจารย์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146F5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..ม.,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ป.พ.ส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พย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  <w:r w:rsidR="001E7F5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พระศักดิธัช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สํวโร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,ดร.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รบ.,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.ม.,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รศ.พูนทรัพย์ เกตุวีระพงศ์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ปกศ.สูง,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กศ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ดร.ดำเนิน หมายดี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.๔,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,,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พธ.ด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ind w:right="-108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ปุญยวีร์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มงคลพิพัฒน์พร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ศษ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นายอภิชา สุขจีน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นางสายพิณ รุ่ง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วัฒน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กิจ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ค.ม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นางสุมณเฑียร แก่นมณี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กศ.บ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กศ.ม</w:t>
            </w:r>
            <w:proofErr w:type="spellEnd"/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นางสาวนพรัตน์ </w:t>
            </w:r>
            <w:proofErr w:type="spellStart"/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รัตน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วงศ์</w:t>
            </w:r>
            <w:proofErr w:type="spellEnd"/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ค.ม</w:t>
            </w:r>
            <w:proofErr w:type="spellEnd"/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นายนิติ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กา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วีวล</w:t>
            </w:r>
            <w:proofErr w:type="spellEnd"/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วท.บ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วท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นายอุ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เทน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สุขทั่วญาติ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นายศรศักดิ์ อินทะ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กันฑ์</w:t>
            </w:r>
            <w:proofErr w:type="spellEnd"/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.,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ณัฏ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ภณ กุลนพฤกษ์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น.บ.ท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นางสาวพัชรา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ภรณ์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ห่อตระกูล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น.บ.ท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., 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</w:rPr>
              <w:t>LL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</w:rPr>
              <w:t>M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551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นางสาวแพรวนภา กองทิพย์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</w:t>
            </w:r>
            <w:r w:rsidR="00C971C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๑๖</w:t>
            </w:r>
          </w:p>
        </w:tc>
        <w:tc>
          <w:tcPr>
            <w:tcW w:w="1551" w:type="pct"/>
            <w:shd w:val="clear" w:color="auto" w:fill="auto"/>
            <w:vAlign w:val="bottom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นางสาวพรสวรรค์</w:t>
            </w:r>
            <w:r w:rsidRPr="00A4184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สุขไมตรี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., ร.ม.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๑๗</w:t>
            </w:r>
          </w:p>
        </w:tc>
        <w:tc>
          <w:tcPr>
            <w:tcW w:w="1551" w:type="pct"/>
            <w:shd w:val="clear" w:color="auto" w:fill="auto"/>
            <w:vAlign w:val="bottom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>สุพิชญา</w:t>
            </w:r>
            <w:proofErr w:type="spellEnd"/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กันกา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น.บ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</w:t>
            </w:r>
            <w:proofErr w:type="spellStart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</w:t>
            </w:r>
            <w:r w:rsidR="00C971C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</w:t>
            </w:r>
            <w:proofErr w:type="spellEnd"/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c>
          <w:tcPr>
            <w:tcW w:w="286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๑๘</w:t>
            </w:r>
          </w:p>
        </w:tc>
        <w:tc>
          <w:tcPr>
            <w:tcW w:w="1551" w:type="pct"/>
            <w:shd w:val="clear" w:color="auto" w:fill="auto"/>
            <w:vAlign w:val="bottom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>ธนนันท์</w:t>
            </w:r>
            <w:proofErr w:type="spellEnd"/>
            <w:r w:rsidRPr="009E38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คุ้มถิ่นแก้ว</w:t>
            </w:r>
          </w:p>
        </w:tc>
        <w:tc>
          <w:tcPr>
            <w:tcW w:w="1684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80" w:type="pct"/>
            <w:shd w:val="clear" w:color="auto" w:fill="auto"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ศศ.บ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., ร.ม.</w:t>
            </w:r>
          </w:p>
        </w:tc>
      </w:tr>
    </w:tbl>
    <w:p w:rsidR="002234BE" w:rsidRPr="00A4184B" w:rsidRDefault="002234BE" w:rsidP="002234BE">
      <w:pPr>
        <w:spacing w:after="0"/>
        <w:ind w:left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D2097" w:rsidRDefault="009D2097" w:rsidP="002234B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234BE" w:rsidRDefault="002234BE" w:rsidP="002234B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บุคลากรสายปฏิบัติการวิชาชีพและบริหารงานทั่วไป อัตราจ้าง จำนวน 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Pr="003E728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รูป/คน</w:t>
      </w:r>
    </w:p>
    <w:p w:rsidR="002234BE" w:rsidRPr="00F7164A" w:rsidRDefault="002234BE" w:rsidP="002234B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"/>
        <w:gridCol w:w="2862"/>
        <w:gridCol w:w="3072"/>
        <w:gridCol w:w="2687"/>
      </w:tblGrid>
      <w:tr w:rsidR="002234BE" w:rsidRPr="00A4184B" w:rsidTr="0057399C">
        <w:trPr>
          <w:trHeight w:val="33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– 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สกุล/ฉายา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spacing w:after="0" w:line="240" w:lineRule="auto"/>
              <w:ind w:left="8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2234BE" w:rsidRPr="00A4184B" w:rsidTr="0057399C">
        <w:trPr>
          <w:trHeight w:val="15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พระมหาชนินทร์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อธิวโร</w:t>
            </w:r>
            <w:proofErr w:type="spellEnd"/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นักวิชาการศึกษา</w:t>
            </w:r>
          </w:p>
        </w:tc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.๓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15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พระวุฒิชัย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ขนฺติพโล</w:t>
            </w:r>
            <w:proofErr w:type="spellEnd"/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ศศ.บ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15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นางสาวพัชร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วรรณ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สวัสดี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นักทรัพยากรบุคคล</w:t>
            </w:r>
          </w:p>
        </w:tc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295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นางสาวตรีรัตน์ สายใจ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นักวิชาการการเงินและบัญชี</w:t>
            </w:r>
          </w:p>
        </w:tc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ปวส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rPr>
          <w:trHeight w:val="26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กุณฑิ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กา สุคันธมาลา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นักวิชาการการเงินและบัญชี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บช.บ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บช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231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tabs>
                <w:tab w:val="center" w:pos="1226"/>
              </w:tabs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>อดินันท์</w:t>
            </w:r>
            <w:proofErr w:type="spellEnd"/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สุวรรณรัตน์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ปวส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.,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บธ.บ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rPr>
          <w:trHeight w:val="24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>นายธัชชัย  สมปาน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นักวิชาการพัสดุ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.เอก,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.,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24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>นายสุนทร  บุญ</w:t>
            </w:r>
            <w:proofErr w:type="spellStart"/>
            <w:r w:rsidRPr="002055C3">
              <w:rPr>
                <w:rFonts w:ascii="TH SarabunPSK" w:hAnsi="TH SarabunPSK" w:cs="TH SarabunPSK"/>
                <w:sz w:val="32"/>
                <w:szCs w:val="32"/>
                <w:cs/>
              </w:rPr>
              <w:t>ยงค์</w:t>
            </w:r>
            <w:proofErr w:type="spellEnd"/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ประชาสัมพันธ์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.เอก,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ป.ธ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.๑-๒,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พธ.บ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rPr>
          <w:trHeight w:val="213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จุฑาธิป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ผัดผ่อง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นักจัดการงานทั่วไป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ปวส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A4184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proofErr w:type="spellStart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พธ</w:t>
            </w:r>
            <w:proofErr w:type="spellEnd"/>
            <w:r w:rsidRPr="00A4184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.ม.</w:t>
            </w:r>
          </w:p>
        </w:tc>
      </w:tr>
      <w:tr w:rsidR="002234BE" w:rsidRPr="00A4184B" w:rsidTr="0057399C">
        <w:trPr>
          <w:trHeight w:val="24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146F55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>จ.ส.อ</w:t>
            </w:r>
            <w:proofErr w:type="spellEnd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proofErr w:type="spellStart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>สายัณ</w:t>
            </w:r>
            <w:proofErr w:type="spellEnd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proofErr w:type="spellStart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>สมณา</w:t>
            </w:r>
            <w:proofErr w:type="spellEnd"/>
            <w:r w:rsidRPr="00146F55">
              <w:rPr>
                <w:rFonts w:ascii="TH SarabunPSK" w:hAnsi="TH SarabunPSK" w:cs="TH SarabunPSK"/>
                <w:sz w:val="32"/>
                <w:szCs w:val="32"/>
                <w:cs/>
              </w:rPr>
              <w:t>ศักดิ์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เจ้าหน้าที่รักษาความปลอดภัย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ม.๖</w:t>
            </w:r>
          </w:p>
        </w:tc>
      </w:tr>
      <w:tr w:rsidR="002234BE" w:rsidRPr="00A4184B" w:rsidTr="0057399C">
        <w:trPr>
          <w:trHeight w:val="249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นายประชัน เหมืองหม้อ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คนสวน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ป.๖</w:t>
            </w:r>
          </w:p>
        </w:tc>
      </w:tr>
      <w:tr w:rsidR="002234BE" w:rsidRPr="00A4184B" w:rsidTr="0057399C">
        <w:trPr>
          <w:trHeight w:val="213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๑๒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นางแสงหล้า ดาวหาญ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นักการภารโรง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ป.๖</w:t>
            </w:r>
          </w:p>
        </w:tc>
      </w:tr>
      <w:tr w:rsidR="002234BE" w:rsidRPr="00A4184B" w:rsidTr="0057399C">
        <w:trPr>
          <w:trHeight w:val="177"/>
        </w:trPr>
        <w:tc>
          <w:tcPr>
            <w:tcW w:w="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๑๓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นางสาวปียาวัน เหมืองหม้อ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นักการภารโรง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rPr>
          <w:trHeight w:val="18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๑๔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นายมงคล วงศ์ยศ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พธ.บ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2234BE" w:rsidRPr="00A4184B" w:rsidTr="0057399C">
        <w:trPr>
          <w:trHeight w:val="18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๑๕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นางนารีรัตน์ สารภี</w:t>
            </w:r>
          </w:p>
        </w:tc>
        <w:tc>
          <w:tcPr>
            <w:tcW w:w="1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pStyle w:val="1"/>
              <w:ind w:left="8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นักการภารโรง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ม.๓</w:t>
            </w:r>
          </w:p>
        </w:tc>
      </w:tr>
    </w:tbl>
    <w:p w:rsidR="002234BE" w:rsidRPr="00A4184B" w:rsidRDefault="002234BE" w:rsidP="002234BE">
      <w:pPr>
        <w:spacing w:after="0" w:line="380" w:lineRule="exact"/>
        <w:rPr>
          <w:rFonts w:ascii="TH SarabunPSK" w:hAnsi="TH SarabunPSK" w:cs="TH SarabunPSK"/>
          <w:b/>
          <w:bCs/>
          <w:sz w:val="32"/>
          <w:szCs w:val="32"/>
        </w:rPr>
      </w:pPr>
    </w:p>
    <w:p w:rsidR="002234BE" w:rsidRPr="00A4184B" w:rsidRDefault="002234BE" w:rsidP="002234BE">
      <w:pPr>
        <w:spacing w:line="38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ตำแหน่งบริหาร จากบุคคลภายนอก </w:t>
      </w:r>
      <w:r w:rsidR="00C91C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="00C91C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คน</w:t>
      </w:r>
    </w:p>
    <w:tbl>
      <w:tblPr>
        <w:tblW w:w="4992" w:type="pct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2797"/>
        <w:gridCol w:w="3898"/>
        <w:gridCol w:w="1901"/>
      </w:tblGrid>
      <w:tr w:rsidR="002234BE" w:rsidRPr="00A4184B" w:rsidTr="006F37F5">
        <w:trPr>
          <w:trHeight w:val="330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9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– 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สกุล/ฉายา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spacing w:after="0" w:line="240" w:lineRule="auto"/>
              <w:ind w:left="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497A7E" w:rsidRDefault="002234BE" w:rsidP="006F37F5">
            <w:pPr>
              <w:spacing w:after="0" w:line="240" w:lineRule="auto"/>
              <w:ind w:left="7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97A7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2234BE" w:rsidRPr="00A4184B" w:rsidTr="006F37F5">
        <w:trPr>
          <w:trHeight w:val="330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9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นายสุขุม กันกา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34BE" w:rsidRPr="00A4184B" w:rsidRDefault="002234BE" w:rsidP="006F37F5">
            <w:pPr>
              <w:spacing w:after="0" w:line="240" w:lineRule="auto"/>
              <w:ind w:left="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ผู้ช่วยอธิการบดีฝ่ายกิจการทั่วไป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</w:tcPr>
          <w:p w:rsidR="002234BE" w:rsidRPr="00A4184B" w:rsidRDefault="002234BE" w:rsidP="006F37F5">
            <w:pPr>
              <w:spacing w:after="0" w:line="240" w:lineRule="auto"/>
              <w:ind w:left="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นบ., </w:t>
            </w:r>
            <w:proofErr w:type="spellStart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รป</w:t>
            </w:r>
            <w:proofErr w:type="spellEnd"/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.ม.</w:t>
            </w:r>
          </w:p>
        </w:tc>
      </w:tr>
    </w:tbl>
    <w:p w:rsidR="002234BE" w:rsidRDefault="002234BE" w:rsidP="002234BE">
      <w:pPr>
        <w:tabs>
          <w:tab w:val="left" w:pos="360"/>
          <w:tab w:val="left" w:pos="720"/>
          <w:tab w:val="left" w:pos="1080"/>
        </w:tabs>
        <w:spacing w:after="0" w:line="235" w:lineRule="auto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34BE" w:rsidRPr="00A4184B" w:rsidRDefault="002234BE" w:rsidP="002234BE">
      <w:pPr>
        <w:tabs>
          <w:tab w:val="left" w:pos="360"/>
          <w:tab w:val="left" w:pos="720"/>
          <w:tab w:val="left" w:pos="1080"/>
        </w:tabs>
        <w:spacing w:after="0" w:line="235" w:lineRule="auto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234BE" w:rsidRDefault="006339AB" w:rsidP="002234BE">
      <w:pPr>
        <w:tabs>
          <w:tab w:val="left" w:pos="360"/>
          <w:tab w:val="left" w:pos="720"/>
          <w:tab w:val="left" w:pos="1080"/>
        </w:tabs>
        <w:spacing w:line="235" w:lineRule="auto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4184B"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280670</wp:posOffset>
            </wp:positionV>
            <wp:extent cx="5997575" cy="3295650"/>
            <wp:effectExtent l="0" t="0" r="0" b="0"/>
            <wp:wrapThrough wrapText="right">
              <wp:wrapPolygon edited="0">
                <wp:start x="206" y="499"/>
                <wp:lineTo x="206" y="20102"/>
                <wp:lineTo x="21200" y="20102"/>
                <wp:lineTo x="21337" y="7366"/>
                <wp:lineTo x="21200" y="499"/>
                <wp:lineTo x="206" y="499"/>
              </wp:wrapPolygon>
            </wp:wrapThrough>
            <wp:docPr id="5" name="Object 1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2234BE" w:rsidRPr="00A4184B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แผนภูมิเปรียบเทียบจำนวนบุคลากร แยกตามสายงาน </w:t>
      </w:r>
    </w:p>
    <w:p w:rsidR="006339AB" w:rsidRDefault="006339AB" w:rsidP="002234BE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234BE" w:rsidRDefault="002234BE" w:rsidP="002234BE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>จำนวนบุคลากร วิทยาเขตแพร่ (จำแนกตามประเภทและวุฒิการศึกษา)</w:t>
      </w:r>
    </w:p>
    <w:p w:rsidR="002234BE" w:rsidRPr="00F7164A" w:rsidRDefault="002234BE" w:rsidP="002234BE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1076"/>
        <w:gridCol w:w="1010"/>
        <w:gridCol w:w="1012"/>
        <w:gridCol w:w="1262"/>
        <w:gridCol w:w="1306"/>
        <w:gridCol w:w="859"/>
      </w:tblGrid>
      <w:tr w:rsidR="002234BE" w:rsidRPr="00A4184B" w:rsidTr="006F37F5">
        <w:trPr>
          <w:trHeight w:val="465"/>
        </w:trPr>
        <w:tc>
          <w:tcPr>
            <w:tcW w:w="1459" w:type="pct"/>
            <w:vMerge w:val="restar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ประเภทบุคลากร</w:t>
            </w:r>
          </w:p>
        </w:tc>
        <w:tc>
          <w:tcPr>
            <w:tcW w:w="3075" w:type="pct"/>
            <w:gridSpan w:val="5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จำนวนบุคลากร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จำแนกตามวุฒิการศึกษา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2234BE" w:rsidRPr="00A4184B" w:rsidTr="006F37F5">
        <w:trPr>
          <w:trHeight w:val="319"/>
        </w:trPr>
        <w:tc>
          <w:tcPr>
            <w:tcW w:w="1459" w:type="pct"/>
            <w:vMerge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อนุปริญญา</w:t>
            </w:r>
          </w:p>
        </w:tc>
        <w:tc>
          <w:tcPr>
            <w:tcW w:w="709" w:type="pct"/>
            <w:shd w:val="clear" w:color="auto" w:fill="auto"/>
            <w:vAlign w:val="bottom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ต่ำกว่าอนุปริญญา</w:t>
            </w:r>
          </w:p>
        </w:tc>
        <w:tc>
          <w:tcPr>
            <w:tcW w:w="466" w:type="pct"/>
            <w:vMerge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2234BE" w:rsidRPr="00A4184B" w:rsidTr="006F37F5">
        <w:trPr>
          <w:trHeight w:val="130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สายวิชาการ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</w:tr>
      <w:tr w:rsidR="002234BE" w:rsidRPr="00A4184B" w:rsidTr="006F37F5">
        <w:trPr>
          <w:trHeight w:val="130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สายวิชาการ (อัตราจ้าง)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</w:t>
            </w:r>
          </w:p>
        </w:tc>
      </w:tr>
      <w:tr w:rsidR="002234BE" w:rsidRPr="00A4184B" w:rsidTr="006F37F5">
        <w:trPr>
          <w:trHeight w:val="157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๒๒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๓๕</w:t>
            </w:r>
          </w:p>
        </w:tc>
      </w:tr>
    </w:tbl>
    <w:p w:rsidR="002234BE" w:rsidRDefault="002234BE" w:rsidP="002234B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2234BE" w:rsidRDefault="002234BE" w:rsidP="002234B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2234BE" w:rsidRDefault="002234BE" w:rsidP="002234BE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จำนวนบุคลากร วิทยาเขตแพร่ (จำแนกตามประเภทและวุฒิการศึกษา)</w:t>
      </w:r>
    </w:p>
    <w:p w:rsidR="002234BE" w:rsidRPr="00F7164A" w:rsidRDefault="002234BE" w:rsidP="002234BE">
      <w:pPr>
        <w:tabs>
          <w:tab w:val="left" w:pos="360"/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1076"/>
        <w:gridCol w:w="1010"/>
        <w:gridCol w:w="1012"/>
        <w:gridCol w:w="1262"/>
        <w:gridCol w:w="1306"/>
        <w:gridCol w:w="859"/>
      </w:tblGrid>
      <w:tr w:rsidR="002234BE" w:rsidRPr="00A4184B" w:rsidTr="006F37F5">
        <w:trPr>
          <w:trHeight w:val="465"/>
        </w:trPr>
        <w:tc>
          <w:tcPr>
            <w:tcW w:w="1459" w:type="pct"/>
            <w:vMerge w:val="restar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ประเภทบุคลากร</w:t>
            </w:r>
          </w:p>
        </w:tc>
        <w:tc>
          <w:tcPr>
            <w:tcW w:w="3075" w:type="pct"/>
            <w:gridSpan w:val="5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จำนวนบุคลากร</w:t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จำแนกตามวุฒิการศึกษา</w:t>
            </w:r>
          </w:p>
        </w:tc>
        <w:tc>
          <w:tcPr>
            <w:tcW w:w="466" w:type="pct"/>
            <w:vMerge w:val="restar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2234BE" w:rsidRPr="00A4184B" w:rsidTr="006F37F5">
        <w:trPr>
          <w:trHeight w:val="319"/>
        </w:trPr>
        <w:tc>
          <w:tcPr>
            <w:tcW w:w="1459" w:type="pct"/>
            <w:vMerge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อนุปริญญา</w:t>
            </w:r>
          </w:p>
        </w:tc>
        <w:tc>
          <w:tcPr>
            <w:tcW w:w="709" w:type="pct"/>
            <w:shd w:val="clear" w:color="auto" w:fill="auto"/>
            <w:vAlign w:val="bottom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ต่ำกว่าอนุปริญญา</w:t>
            </w:r>
          </w:p>
        </w:tc>
        <w:tc>
          <w:tcPr>
            <w:tcW w:w="466" w:type="pct"/>
            <w:vMerge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2234BE" w:rsidRPr="00A4184B" w:rsidTr="006F37F5">
        <w:trPr>
          <w:trHeight w:val="103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สายปฏิบัติการ 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๑๗</w:t>
            </w:r>
          </w:p>
        </w:tc>
      </w:tr>
      <w:tr w:rsidR="002234BE" w:rsidRPr="00A4184B" w:rsidTr="006F37F5">
        <w:trPr>
          <w:trHeight w:val="445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สายปฏิบัติการ (อัตราจ้าง)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548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66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</w:tr>
      <w:tr w:rsidR="002234BE" w:rsidRPr="00A4184B" w:rsidTr="006F37F5">
        <w:trPr>
          <w:trHeight w:val="157"/>
        </w:trPr>
        <w:tc>
          <w:tcPr>
            <w:tcW w:w="1459" w:type="pct"/>
            <w:shd w:val="clear" w:color="auto" w:fill="auto"/>
            <w:vAlign w:val="center"/>
            <w:hideMark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85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709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2234BE" w:rsidRPr="00A4184B" w:rsidRDefault="002234BE" w:rsidP="006F37F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๓๒</w:t>
            </w:r>
          </w:p>
        </w:tc>
      </w:tr>
    </w:tbl>
    <w:p w:rsidR="002234BE" w:rsidRDefault="002234BE" w:rsidP="002234B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2234BE" w:rsidRDefault="002234BE" w:rsidP="002234B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2234BE" w:rsidRDefault="002234BE" w:rsidP="002234BE">
      <w:pPr>
        <w:pStyle w:val="a7"/>
        <w:rPr>
          <w:rFonts w:ascii="TH SarabunPSK" w:hAnsi="TH SarabunPSK" w:cs="TH SarabunPSK"/>
          <w:sz w:val="32"/>
          <w:szCs w:val="32"/>
        </w:rPr>
      </w:pPr>
      <w:r w:rsidRPr="00A4184B">
        <w:rPr>
          <w:rFonts w:ascii="TH SarabunPSK" w:hAnsi="TH SarabunPSK" w:cs="TH SarabunPSK"/>
          <w:b/>
          <w:bCs/>
          <w:sz w:val="32"/>
          <w:szCs w:val="32"/>
          <w:cs/>
        </w:rPr>
        <w:t>จำนวนบุคลากร (จำแนกตามตำแหน่งทางวิชาการ)</w:t>
      </w:r>
    </w:p>
    <w:p w:rsidR="002234BE" w:rsidRPr="00F7164A" w:rsidRDefault="002234BE" w:rsidP="002234BE">
      <w:pPr>
        <w:pStyle w:val="a7"/>
        <w:rPr>
          <w:rFonts w:ascii="TH SarabunPSK" w:hAnsi="TH SarabunPSK" w:cs="TH SarabunPSK"/>
          <w:sz w:val="16"/>
          <w:szCs w:val="16"/>
        </w:rPr>
      </w:pPr>
    </w:p>
    <w:tbl>
      <w:tblPr>
        <w:tblStyle w:val="ab"/>
        <w:tblW w:w="5000" w:type="pct"/>
        <w:jc w:val="center"/>
        <w:tblLook w:val="04A0" w:firstRow="1" w:lastRow="0" w:firstColumn="1" w:lastColumn="0" w:noHBand="0" w:noVBand="1"/>
      </w:tblPr>
      <w:tblGrid>
        <w:gridCol w:w="2538"/>
        <w:gridCol w:w="2093"/>
        <w:gridCol w:w="2327"/>
        <w:gridCol w:w="2327"/>
      </w:tblGrid>
      <w:tr w:rsidR="002234BE" w:rsidRPr="00A4184B" w:rsidTr="004B4ADB">
        <w:trPr>
          <w:jc w:val="center"/>
        </w:trPr>
        <w:tc>
          <w:tcPr>
            <w:tcW w:w="1367" w:type="pct"/>
          </w:tcPr>
          <w:p w:rsidR="004B4ADB" w:rsidRDefault="002234BE" w:rsidP="004B4ADB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อาจารย์ประจำ</w:t>
            </w:r>
          </w:p>
          <w:p w:rsidR="002234BE" w:rsidRPr="004B4ADB" w:rsidRDefault="004B4ADB" w:rsidP="004B4ADB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4ADB">
              <w:rPr>
                <w:rFonts w:ascii="TH SarabunPSK" w:hAnsi="TH SarabunPSK" w:cs="TH SarabunPSK" w:hint="cs"/>
                <w:sz w:val="32"/>
                <w:szCs w:val="32"/>
                <w:cs/>
              </w:rPr>
              <w:t>(ไม่มีตำแหน่งทางวิชาการ)</w:t>
            </w:r>
          </w:p>
        </w:tc>
        <w:tc>
          <w:tcPr>
            <w:tcW w:w="1127" w:type="pct"/>
          </w:tcPr>
          <w:p w:rsidR="002234BE" w:rsidRPr="00A4184B" w:rsidRDefault="002234BE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253" w:type="pct"/>
          </w:tcPr>
          <w:p w:rsidR="002234BE" w:rsidRPr="00A4184B" w:rsidRDefault="002234BE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1253" w:type="pct"/>
          </w:tcPr>
          <w:p w:rsidR="002234BE" w:rsidRPr="00A4184B" w:rsidRDefault="002234BE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ศาสตราจารย์</w:t>
            </w:r>
          </w:p>
        </w:tc>
      </w:tr>
      <w:tr w:rsidR="002234BE" w:rsidRPr="00A4184B" w:rsidTr="004B4ADB">
        <w:trPr>
          <w:jc w:val="center"/>
        </w:trPr>
        <w:tc>
          <w:tcPr>
            <w:tcW w:w="1367" w:type="pct"/>
          </w:tcPr>
          <w:p w:rsidR="002234BE" w:rsidRPr="00A4184B" w:rsidRDefault="004B4ADB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๑๙</w:t>
            </w:r>
          </w:p>
        </w:tc>
        <w:tc>
          <w:tcPr>
            <w:tcW w:w="1127" w:type="pct"/>
          </w:tcPr>
          <w:p w:rsidR="002234BE" w:rsidRPr="00A4184B" w:rsidRDefault="002234BE" w:rsidP="004B4ADB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4B4ADB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253" w:type="pct"/>
          </w:tcPr>
          <w:p w:rsidR="002234BE" w:rsidRPr="00A4184B" w:rsidRDefault="004B4ADB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253" w:type="pct"/>
          </w:tcPr>
          <w:p w:rsidR="002234BE" w:rsidRPr="00A4184B" w:rsidRDefault="002234BE" w:rsidP="006F37F5">
            <w:pPr>
              <w:tabs>
                <w:tab w:val="left" w:pos="630"/>
                <w:tab w:val="left" w:pos="1080"/>
                <w:tab w:val="left" w:pos="1440"/>
                <w:tab w:val="left" w:pos="243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4184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2234BE" w:rsidRDefault="002234BE" w:rsidP="002234BE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</w:p>
    <w:p w:rsidR="00137C81" w:rsidRPr="00A4184B" w:rsidRDefault="00137C81" w:rsidP="002234BE">
      <w:pPr>
        <w:pStyle w:val="a7"/>
        <w:rPr>
          <w:rFonts w:ascii="TH SarabunPSK" w:hAnsi="TH SarabunPSK" w:cs="TH SarabunPSK"/>
          <w:b/>
          <w:bCs/>
          <w:sz w:val="32"/>
          <w:szCs w:val="32"/>
        </w:rPr>
      </w:pPr>
    </w:p>
    <w:p w:rsidR="00D279AB" w:rsidRPr="00137C81" w:rsidRDefault="00D279AB" w:rsidP="00D279AB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๑.๘</w:t>
      </w:r>
      <w:r w:rsidRPr="00137C81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37C81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ข้อมูลพื้นฐานโดยย่อเกี่ยวกับงบประมาณ และอาคารสถานที่</w:t>
      </w:r>
    </w:p>
    <w:p w:rsidR="00D279AB" w:rsidRPr="00AC35B4" w:rsidRDefault="00D279AB" w:rsidP="00D279AB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C35B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สรุปรายได้ และรายจ่าย ปีงบประมาณ ๒๕๖</w:t>
      </w:r>
      <w:r w:rsidRPr="00AC35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๒</w:t>
      </w:r>
      <w:r w:rsidRPr="00AC35B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D279AB" w:rsidRPr="00AC35B4" w:rsidRDefault="00D279AB" w:rsidP="00D279AB">
      <w:pPr>
        <w:tabs>
          <w:tab w:val="left" w:pos="360"/>
          <w:tab w:val="left" w:pos="720"/>
          <w:tab w:val="left" w:pos="1080"/>
          <w:tab w:val="right" w:pos="1404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Pr="00AC35B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C35B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รายได้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ปีงบประมาณ ๒๕๖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วิทยาเขตแพร่ มีรายได้ของส่วนงานดังนี้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770"/>
        <w:gridCol w:w="1890"/>
        <w:gridCol w:w="1890"/>
      </w:tblGrid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 </w:t>
            </w:r>
            <w:proofErr w:type="spellStart"/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งป</w:t>
            </w:r>
            <w:proofErr w:type="spellEnd"/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นอก </w:t>
            </w:r>
            <w:proofErr w:type="spellStart"/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งป</w:t>
            </w:r>
            <w:proofErr w:type="spellEnd"/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ม.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เงินอุดหนุนทั่วไปที่รัฐบาลจัดสรรให้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๓๓,๕๖๑,๘๑๐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เงินอุดหนุนและทรัพย์สินซึ่งมีผู้อุทิศให้มหาวิทยาลัย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๕๒๘,๙๔๑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เงินค่าธรรมเนียม ค่าบำรุง และค่าบริการต่าง ๆ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๔,๕๗๒,๘๑๐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รายได้จากผลประโยชน์จากการลงทุนและทรัพย์สิน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๑๗๓</w:t>
            </w: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๕๗๓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รายได้จากที่ซึ่งมหาวิทยาลัยปกครองดูแล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๑๑๔</w:t>
            </w: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๐๗๐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เงินที่มีผู้อุทิศให้โดยมีวัตถุประสงค์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๑๘๐,๐๐๐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เงินที่ฝากไว้โดยมีเงื่อนไข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๓๙๘,๑๔๓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๗๓,๐๐๐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เงินที่ได้จากการจัดอบรม การวิจัย 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๑๐๘,๖๕๐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เงินรายได้อื่นตามความเห็นชอบของคณะกรรมการฯ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๓๓,๙๕๙,๙๕๓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๕,๗๕๑,๐๔๔</w:t>
            </w:r>
          </w:p>
        </w:tc>
      </w:tr>
      <w:tr w:rsidR="00D279AB" w:rsidRPr="00AC35B4" w:rsidTr="00B14818">
        <w:tc>
          <w:tcPr>
            <w:tcW w:w="648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77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รวมเงินในงบประมาณ และนอกงบประมาณ</w:t>
            </w:r>
          </w:p>
        </w:tc>
        <w:tc>
          <w:tcPr>
            <w:tcW w:w="3780" w:type="dxa"/>
            <w:gridSpan w:val="2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๓๙,๗๑๐,๙๙๗</w:t>
            </w:r>
          </w:p>
        </w:tc>
      </w:tr>
    </w:tbl>
    <w:p w:rsidR="00D279AB" w:rsidRDefault="00D279AB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37C81" w:rsidRDefault="00137C81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37C81" w:rsidRDefault="00137C81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37C81" w:rsidRDefault="00137C81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137C81" w:rsidRPr="00AC35B4" w:rsidRDefault="00137C81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79AB" w:rsidRPr="00AC35B4" w:rsidRDefault="00D279AB" w:rsidP="00D279AB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รายจ่าย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สรุปรายจ่ายตามแผนปฏิบัติการประจำปี ๒๕๖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7"/>
        <w:gridCol w:w="4071"/>
        <w:gridCol w:w="1890"/>
        <w:gridCol w:w="1890"/>
      </w:tblGrid>
      <w:tr w:rsidR="00D279AB" w:rsidRPr="00AC35B4" w:rsidTr="00B14818">
        <w:trPr>
          <w:cantSplit/>
        </w:trPr>
        <w:tc>
          <w:tcPr>
            <w:tcW w:w="1347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แผนงาน</w:t>
            </w:r>
          </w:p>
        </w:tc>
        <w:tc>
          <w:tcPr>
            <w:tcW w:w="4071" w:type="dxa"/>
            <w:vMerge w:val="restart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รายจ่ายตามแผนปฏิบัติการ</w:t>
            </w:r>
          </w:p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จำแนกตามผลผลิต</w:t>
            </w:r>
          </w:p>
        </w:tc>
        <w:tc>
          <w:tcPr>
            <w:tcW w:w="3780" w:type="dxa"/>
            <w:gridSpan w:val="2"/>
          </w:tcPr>
          <w:p w:rsidR="00D279AB" w:rsidRPr="00AC35B4" w:rsidRDefault="00D279AB" w:rsidP="00B1481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</w:tr>
      <w:tr w:rsidR="00D279AB" w:rsidRPr="00AC35B4" w:rsidTr="00B14818">
        <w:trPr>
          <w:cantSplit/>
        </w:trPr>
        <w:tc>
          <w:tcPr>
            <w:tcW w:w="1347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071" w:type="dxa"/>
            <w:vMerge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งบแผ่นดิน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งบรายได้</w:t>
            </w:r>
          </w:p>
        </w:tc>
      </w:tr>
      <w:tr w:rsidR="00D279AB" w:rsidRPr="00AC35B4" w:rsidTr="00B14818">
        <w:tc>
          <w:tcPr>
            <w:tcW w:w="9198" w:type="dxa"/>
            <w:gridSpan w:val="4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แผนงาน 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บุคลากรภาครัฐ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ผลผลิตที่ ๑</w:t>
            </w: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ยกระดับคุณภาพการศึกษาและการเรียนรู้ตลอดชีวิต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๑๗,๑๔๘,๐๐๐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๕,๕๓๕,๑๐๐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๑. ค่าใช้จ่ายบุคลากร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๑๖,๒๒๔,๐๐๐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๕,๔๐๐,๗๐๐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๒. ค่าใช้จ่ายด้านการดำเนินงาน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๙๒๔,๐๐๐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๑๓๔,๔๐๐</w:t>
            </w:r>
          </w:p>
        </w:tc>
      </w:tr>
      <w:tr w:rsidR="00D279AB" w:rsidRPr="00AC35B4" w:rsidTr="00B14818">
        <w:tc>
          <w:tcPr>
            <w:tcW w:w="9198" w:type="dxa"/>
            <w:gridSpan w:val="4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แผนงานพื้นฐาน 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การพัฒนาและเสริมสร้างศักยภาพคน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ผลผลิตที่ ๑</w:t>
            </w: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ผู้สำเร็จการศึกษาด้านสังคมศาสตร์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๙,๗๘๓,๕๐๘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๔,๓๕๒,๒๑๒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๑. ค่าใช้จ่ายดำเนินงาน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๓๐๑,๕๕๘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๓,๙๔๖,๑๑๗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๒. ค่าใช้จ่ายงบลงทุน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๘,๕๘๙,๙๖๘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๗๙,๙๙๘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๓. เงินอุดหนุนโครงการสนับสนุนการผลิตบัณฑิต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๘๙๑,๙๘๒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๑๕๒,๐๐๐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ผลผลิตที่ ๒</w:t>
            </w: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ผลงานการให้บริการวิชาการ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๗๐๐,๐๐๐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๔๐,๓๐๒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๑. เงินอุดหนุนโครงการบริการวิชาการ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๗๐๐,๐๐๐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๔๐,๓๐๒</w:t>
            </w:r>
          </w:p>
        </w:tc>
      </w:tr>
      <w:tr w:rsidR="00D279AB" w:rsidRPr="00AC35B4" w:rsidTr="00B14818">
        <w:tc>
          <w:tcPr>
            <w:tcW w:w="9198" w:type="dxa"/>
            <w:gridSpan w:val="4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แผนงานพื้นฐาน 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การแก้ปัญหาความยากจน ลดความเลื่อมล้ำ และสร้างการเจริญเติบโตจากภายใน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ผลผลิตที่ ๓</w:t>
            </w: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ผลงานทำนุบำรุงศิลปวัฒนธรรม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๕๙๙,๗๑๐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๑. เงินอุดหนุนโครงการทำนุบำรุงศิลปวัฒนธรรม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๕๙๙,๗๑๐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D279AB" w:rsidRPr="00AC35B4" w:rsidTr="00B14818">
        <w:tc>
          <w:tcPr>
            <w:tcW w:w="9198" w:type="dxa"/>
            <w:gridSpan w:val="4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แผนงานพื้นฐาน 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:</w:t>
            </w: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การสร้างความสามารถในการแข่งขันของประเทศ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ผลผลิตที่ ๔ ผลงานวิจัยเพื่อสร้างองค์ความรู้ 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๒๔๗,๖๗๕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    ๑. เงินอุดหนุนโครงการวิจัย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๒๔๗,๖๗๕</w:t>
            </w:r>
          </w:p>
        </w:tc>
      </w:tr>
      <w:tr w:rsidR="00D279AB" w:rsidRPr="00AC35B4" w:rsidTr="00B14818">
        <w:tc>
          <w:tcPr>
            <w:tcW w:w="5418" w:type="dxa"/>
            <w:gridSpan w:val="2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  <w:r w:rsidRPr="00AC35B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              ๓๘,๑๙๒,๑๐๘  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๒๘,๒๓๑,๒๑๘</w:t>
            </w:r>
          </w:p>
        </w:tc>
        <w:tc>
          <w:tcPr>
            <w:tcW w:w="1890" w:type="dxa"/>
          </w:tcPr>
          <w:p w:rsidR="00D279AB" w:rsidRPr="00AC35B4" w:rsidRDefault="00D279AB" w:rsidP="00B14818">
            <w:pPr>
              <w:tabs>
                <w:tab w:val="left" w:pos="360"/>
                <w:tab w:val="left" w:pos="720"/>
                <w:tab w:val="left" w:pos="1080"/>
                <w:tab w:val="right" w:pos="14040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35B4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๙,๙๖๐,๘๙๐</w:t>
            </w:r>
          </w:p>
        </w:tc>
      </w:tr>
    </w:tbl>
    <w:p w:rsidR="0057399C" w:rsidRDefault="0057399C" w:rsidP="00D279AB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57399C" w:rsidRDefault="0057399C" w:rsidP="00D279AB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D279AB" w:rsidRPr="0057399C" w:rsidRDefault="00D279AB" w:rsidP="00D279AB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739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อาคารสถานที่ของวิทยาเขตแพร่ </w:t>
      </w:r>
    </w:p>
    <w:p w:rsidR="00D279AB" w:rsidRPr="00AC35B4" w:rsidRDefault="00D279AB" w:rsidP="00D279AB">
      <w:pPr>
        <w:tabs>
          <w:tab w:val="left" w:pos="630"/>
          <w:tab w:val="left" w:pos="1080"/>
          <w:tab w:val="left" w:pos="1440"/>
          <w:tab w:val="left" w:pos="243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p w:rsidR="00D279AB" w:rsidRPr="00AC35B4" w:rsidRDefault="00D279AB" w:rsidP="00D279AB">
      <w:pPr>
        <w:pStyle w:val="a7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ปัจจุบัน วิทยาเขตแพร่มี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 จำนวน 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๓๗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๑ งาน ๑๒ ตารางวา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อาคาร 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สิ่งก่อสร้าง 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อำนวยความสะดวก 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ดังนี้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๑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เรียน 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องค์การบริหารส่วนจังหวัดแพร่อุปถัมภ์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๒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อเนกประสงค์ (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หอประชุมสิริราชานุสรณ์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๓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อาคารเรียน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(๙๐ ปี พระมหา</w:t>
      </w:r>
      <w:proofErr w:type="spellStart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โพธิ</w:t>
      </w:r>
      <w:proofErr w:type="spellEnd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วงศา</w:t>
      </w:r>
      <w:proofErr w:type="spellStart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จารย์</w:t>
      </w:r>
      <w:proofErr w:type="spellEnd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๔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อาคารหอสมุดเทคโนโลยี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สารสนเทศ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๕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อาคารปฏิบัติธรรม (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โรงอาหาร/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หอฉัน) 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๖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. อาคาร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ปฏิบัติธรรม (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หอพักนิสิต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๗. อาคารอเนกประสงค์ (หอประชุ</w:t>
      </w:r>
      <w:proofErr w:type="spellStart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มนว</w:t>
      </w:r>
      <w:proofErr w:type="spellEnd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มินทราชูทิศ</w:t>
      </w:r>
      <w:proofErr w:type="spellStart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โกศัย</w:t>
      </w:r>
      <w:proofErr w:type="spellEnd"/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นคร)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</w:p>
    <w:p w:rsidR="00D279AB" w:rsidRPr="00AC35B4" w:rsidRDefault="00D279AB" w:rsidP="00D279AB">
      <w:pPr>
        <w:pStyle w:val="a7"/>
        <w:ind w:firstLine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๘. </w:t>
      </w:r>
      <w:r w:rsidRPr="00AC35B4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อาคาร</w:t>
      </w:r>
      <w:r w:rsidRPr="00AC35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เรียน (เฉลิมพระเกียรติ)</w:t>
      </w:r>
    </w:p>
    <w:p w:rsidR="009D2097" w:rsidRDefault="009D2097" w:rsidP="00F6376A">
      <w:pPr>
        <w:pStyle w:val="a7"/>
        <w:ind w:firstLine="108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137C81" w:rsidRDefault="00137C81" w:rsidP="00F6376A">
      <w:pPr>
        <w:pStyle w:val="a7"/>
        <w:ind w:firstLine="108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082DD6" w:rsidRPr="00137C81" w:rsidRDefault="00082DD6" w:rsidP="00082DD6">
      <w:pPr>
        <w:tabs>
          <w:tab w:val="left" w:pos="397"/>
        </w:tabs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๑.๙</w:t>
      </w:r>
      <w:r w:rsidRPr="00137C8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37C81">
        <w:rPr>
          <w:rFonts w:ascii="TH SarabunPSK" w:hAnsi="TH SarabunPSK" w:cs="TH SarabunPSK"/>
          <w:b/>
          <w:bCs/>
          <w:sz w:val="36"/>
          <w:szCs w:val="36"/>
          <w:cs/>
        </w:rPr>
        <w:t>ผลการปรับปรุงตามข้อเสนอแนะของผลการประเมินปีที่ผ่านมา</w:t>
      </w:r>
    </w:p>
    <w:p w:rsidR="00F6376A" w:rsidRPr="00DD69C4" w:rsidRDefault="00F6376A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ab/>
        <w:t>แนวทางการพัฒนาในอนาคตและข้อเสนอแนะในการวางแผนพัฒนาในปีต่อไป</w:t>
      </w:r>
    </w:p>
    <w:p w:rsidR="00F6376A" w:rsidRPr="00DD69C4" w:rsidRDefault="00F6376A" w:rsidP="00F6376A">
      <w:pPr>
        <w:pStyle w:val="a7"/>
        <w:rPr>
          <w:rFonts w:ascii="TH SarabunIT๙" w:hAnsi="TH SarabunIT๙" w:cs="TH SarabunIT๙"/>
          <w:sz w:val="16"/>
          <w:szCs w:val="16"/>
        </w:rPr>
      </w:pPr>
    </w:p>
    <w:p w:rsidR="00F6376A" w:rsidRPr="00DD69C4" w:rsidRDefault="00F6376A" w:rsidP="00F6376A">
      <w:pPr>
        <w:pStyle w:val="a7"/>
        <w:spacing w:after="240"/>
        <w:rPr>
          <w:rFonts w:ascii="TH SarabunIT๙" w:hAnsi="TH SarabunIT๙" w:cs="TH SarabunIT๙"/>
          <w:sz w:val="32"/>
          <w:szCs w:val="32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องค์ประกอบที่ ๑ การผลิตบัณฑิต</w:t>
      </w:r>
    </w:p>
    <w:tbl>
      <w:tblPr>
        <w:tblStyle w:val="ab"/>
        <w:tblW w:w="4884" w:type="pct"/>
        <w:tblInd w:w="108" w:type="dxa"/>
        <w:tblLook w:val="04A0" w:firstRow="1" w:lastRow="0" w:firstColumn="1" w:lastColumn="0" w:noHBand="0" w:noVBand="1"/>
      </w:tblPr>
      <w:tblGrid>
        <w:gridCol w:w="4252"/>
        <w:gridCol w:w="4818"/>
      </w:tblGrid>
      <w:tr w:rsidR="00F6376A" w:rsidRPr="00DD69C4" w:rsidTr="002E6FE1">
        <w:tc>
          <w:tcPr>
            <w:tcW w:w="2344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ข้อเสนอแนะเพื่อการพัฒนา</w:t>
            </w:r>
          </w:p>
        </w:tc>
        <w:tc>
          <w:tcPr>
            <w:tcW w:w="2656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764B15" w:rsidRPr="00DD69C4" w:rsidTr="002E6FE1">
        <w:trPr>
          <w:trHeight w:val="207"/>
        </w:trPr>
        <w:tc>
          <w:tcPr>
            <w:tcW w:w="2344" w:type="pct"/>
          </w:tcPr>
          <w:p w:rsidR="00764B15" w:rsidRPr="00764B15" w:rsidRDefault="00764B15" w:rsidP="004C70D7">
            <w:pPr>
              <w:pStyle w:val="Defaul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๑.วิทยาเขต ควรนำผลการประเมินคุณภาพของการจัดกิจกรรมและการจัดบริการ โดยเน้นการประเมินผลที่ตอบวัตถุประสงค์ของกิจกรรมและการให้บริการนิสิต(การประเมินผลลัพธ์) และนำผลการประเมินไปปรับปรุงการจัดกิจกรรมและการให้บริการ ในรูปแบบของการปรับการกิจกรรมหรือการปรับโครงการในปีต่อไป เพื่อให้การดำเนินงานมีประสิทธิภาพ ตอบส</w:t>
            </w:r>
            <w:r w:rsidR="00C971C6">
              <w:rPr>
                <w:rFonts w:ascii="TH SarabunPSK" w:hAnsi="TH SarabunPSK" w:cs="TH SarabunPSK"/>
                <w:sz w:val="32"/>
                <w:szCs w:val="32"/>
                <w:cs/>
              </w:rPr>
              <w:t>นองความต้องการของนิสิตได้อย่าง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แท้จริง</w:t>
            </w:r>
          </w:p>
        </w:tc>
        <w:tc>
          <w:tcPr>
            <w:tcW w:w="2656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ปรับเครื่องมือหรือข้อคำถามให้ตรงตามวัตถุประสงค์ของโครงการ และกิจกรรม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E06C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ร้อยละ ๘๐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64B15" w:rsidRPr="00DD69C4" w:rsidTr="002E6FE1">
        <w:tc>
          <w:tcPr>
            <w:tcW w:w="2344" w:type="pct"/>
          </w:tcPr>
          <w:p w:rsidR="00764B15" w:rsidRPr="00764B15" w:rsidRDefault="00764B15" w:rsidP="004C70D7">
            <w:pPr>
              <w:pStyle w:val="Defaul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๒. วิทยาเขตควรทบทวนความสอดคล้องของตัวชี้วัดความสำเร็จที่สะท้อนคุณลักษณะบัณฑิตที่พึงประสงค์และควรมีการทบทวนตัวชี้วัดให้เป็นเชิงคุณภาพทั้งระดับแผนและระดับโครงการ ให้มีความสอดคล้องกัน ควบคู่กับการออกแบบการประเมินผลที่สอดคล้องกับตัวชี้วัด วิทยาเขตควรทบทวนผลการประเมินและนำผลการประเมินความสำเร็จตามวัตถุประสงค์ของแผนการจัดกิจกรรมพัฒนานิสิต และนำเข้าสู่ที่ประชุมคณะกรรมการประจำวิทยาเขต เพื่อขอข้อเสนอแนะในการปรับปรุงแผนและปรับปรุงกิจกรรมครั้งต่อไป</w:t>
            </w:r>
          </w:p>
        </w:tc>
        <w:tc>
          <w:tcPr>
            <w:tcW w:w="2656" w:type="pct"/>
          </w:tcPr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๑.ปรับตัวชี้วัดความสำเร็จให้สอดคล้องกับคุณลักษณะที่พึงประสงค์ทั้งระดับแผนและระดับโครงการ </w:t>
            </w:r>
          </w:p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๒. ออกแบบการประเมินผลสอดคล้องกับตัวชี้วัดและวัตถุประสงค์ของโครงการ</w:t>
            </w:r>
          </w:p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  ๓.นำเข้าสู่คณะกรรมการประจำวิทยาเขตแพร่เพื่อพิจารณาข้อเสนอแนะและปรับปรุงต่อไป</w:t>
            </w:r>
            <w:r w:rsidRPr="00764B15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F6376A" w:rsidRPr="00DD69C4" w:rsidRDefault="00F6376A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</w:p>
    <w:p w:rsidR="00F6376A" w:rsidRPr="00DD69C4" w:rsidRDefault="00F6376A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องค์ประกอบที่ ๒ การวิจัย</w:t>
      </w:r>
    </w:p>
    <w:tbl>
      <w:tblPr>
        <w:tblStyle w:val="ab"/>
        <w:tblW w:w="488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52"/>
        <w:gridCol w:w="4818"/>
      </w:tblGrid>
      <w:tr w:rsidR="00F6376A" w:rsidRPr="00DD69C4" w:rsidTr="002E6FE1">
        <w:tc>
          <w:tcPr>
            <w:tcW w:w="2344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ข้อเสนอแนะเพื่อการพัฒนา</w:t>
            </w:r>
          </w:p>
        </w:tc>
        <w:tc>
          <w:tcPr>
            <w:tcW w:w="2656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4F5C04" w:rsidRPr="00DD69C4" w:rsidTr="002E6FE1">
        <w:tc>
          <w:tcPr>
            <w:tcW w:w="2344" w:type="pct"/>
          </w:tcPr>
          <w:p w:rsidR="004F5C04" w:rsidRPr="00235E18" w:rsidRDefault="004F5C04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. วิทยาเขตแพร่ควรสร้างระบบและกลไกในคุ้มครองผลงานวิจัย และงานสร้างสรรค์ของคณาจารย์</w:t>
            </w:r>
          </w:p>
        </w:tc>
        <w:tc>
          <w:tcPr>
            <w:tcW w:w="2656" w:type="pct"/>
          </w:tcPr>
          <w:p w:rsidR="004F5C04" w:rsidRPr="00E3492C" w:rsidRDefault="004F5C04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E3492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ประชุมคณะกรรมการบริหารงานหน่วยวิจัยเพื่อปรับปรุงระบบและกลไกในการคุ้มครองสิทธิ์ผลงานวิจัยและงานสร้างสรรค์ของคณาจารย์และนักวิจัยของวิทยาเขตแพร่</w:t>
            </w:r>
          </w:p>
        </w:tc>
      </w:tr>
      <w:tr w:rsidR="001977B0" w:rsidRPr="00DD69C4" w:rsidTr="002E6FE1">
        <w:tc>
          <w:tcPr>
            <w:tcW w:w="2344" w:type="pct"/>
          </w:tcPr>
          <w:p w:rsidR="001977B0" w:rsidRPr="00235E18" w:rsidRDefault="001977B0" w:rsidP="004C70D7">
            <w:pPr>
              <w:pStyle w:val="a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. ควรวางแผนส่งเสริมและพัฒนาสมรรถนะด้านการวิจัยแก่คณาจารย์ของวิทยาเขต โดยกำหนด ตัวชี้วัดและเป้าหมายในการพัฒนาให้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ชั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ดเจน เช่น ในปีการศึกษานี้ควรจะวางแผนให้อาจารย์ทำงานวิจัยกี่ท่าน และปีการศึกษาต่อไป 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อาจารย์ทำงานวิจัยกี่ท่าน เพื่อป้องกันการติดค้าง หรือส่งงานวิจัยของอาจารย์ไม่ทัน เป็นต้น เพื่อให้การดำเนินงานวิจัยของคณาจารย์มีต่อเนื่อง</w:t>
            </w:r>
          </w:p>
        </w:tc>
        <w:tc>
          <w:tcPr>
            <w:tcW w:w="2656" w:type="pct"/>
          </w:tcPr>
          <w:p w:rsidR="001977B0" w:rsidRPr="00991F99" w:rsidRDefault="001977B0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1F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จัดทำแผนพัฒนาด้านการวิจัยแก่คณาจารย์และนักวิจัย โดยมีเป้าหมายที่ชัดเจน</w:t>
            </w:r>
          </w:p>
          <w:p w:rsidR="001977B0" w:rsidRPr="00991F99" w:rsidRDefault="001977B0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1F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โดยกำหนดตัวชี้วัดและเป้าหมายในแต่ละปี</w:t>
            </w:r>
          </w:p>
        </w:tc>
      </w:tr>
      <w:tr w:rsidR="001977B0" w:rsidRPr="00DD69C4" w:rsidTr="002E6FE1">
        <w:tc>
          <w:tcPr>
            <w:tcW w:w="2344" w:type="pct"/>
          </w:tcPr>
          <w:p w:rsidR="001977B0" w:rsidRPr="00235E18" w:rsidRDefault="001977B0" w:rsidP="004C70D7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. วิทยาเขตควรสร้างขวัญและกำลังใจเพิ่มขึ้นให้อาจารย์ผลิตผลงานวิชาการ และพิมพ์เผยแพร่ในวารสารที่มีค่าถ่วงน้ำหนักที่สูงกว่า การประชุมวิชาการระดับชาติ หรือนานาชาติ ไปสู่ วารสาร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TCI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ฐาน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หรือ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TCI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ฐาน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และจาก วารสาร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TCI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ฐาน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หรือ ฐาน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ไปสู่วารสารระดับนานาชาติ</w:t>
            </w:r>
          </w:p>
        </w:tc>
        <w:tc>
          <w:tcPr>
            <w:tcW w:w="2656" w:type="pct"/>
          </w:tcPr>
          <w:p w:rsidR="001977B0" w:rsidRPr="00991F99" w:rsidRDefault="001977B0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1F9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</w:t>
            </w:r>
            <w:r w:rsidRPr="00991F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จัดทำประกาศอัตราการสนับสนุนการตีพิมพ์บทความวิชาการลงในวารสารตั้งแต่ </w:t>
            </w:r>
            <w:r w:rsidRPr="00991F9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TCI </w:t>
            </w:r>
            <w:r w:rsidRPr="00991F9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ฐาน ๒ ขึ้นไป</w:t>
            </w:r>
          </w:p>
          <w:p w:rsidR="001977B0" w:rsidRPr="00991F99" w:rsidRDefault="001977B0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1977B0" w:rsidRPr="00DD69C4" w:rsidTr="002E6FE1">
        <w:tc>
          <w:tcPr>
            <w:tcW w:w="2344" w:type="pct"/>
          </w:tcPr>
          <w:p w:rsidR="001977B0" w:rsidRPr="00235E18" w:rsidRDefault="001977B0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วิทยาเขตควรสร้างความร่วมมือกับองค์บริหารส่วนท้องถิ่นด้านงบประมาณ และความต้องการด้านงานวิจัย เพื่อให้ได้ผลวิจัยเพื่อตอบสนองคืนกลับไปสู่ท้องถิ่น และภูมิภาคตามวิสัยทัศน์ของวิทยาเขต 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“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ศูนย์กลางความเป็นเลิศด้านการศึกษาพระพุทธศาสนา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”</w:t>
            </w:r>
          </w:p>
        </w:tc>
        <w:tc>
          <w:tcPr>
            <w:tcW w:w="2656" w:type="pct"/>
          </w:tcPr>
          <w:p w:rsidR="001977B0" w:rsidRPr="00DB7259" w:rsidRDefault="001977B0" w:rsidP="006B6D8F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จัดทำบันทึกความร่วมมือระหว่าง </w:t>
            </w:r>
            <w:proofErr w:type="spellStart"/>
            <w:r w:rsidRPr="00DB72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มจ</w:t>
            </w:r>
            <w:proofErr w:type="spellEnd"/>
            <w:r w:rsidRPr="00DB72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ร.วิทยาเขตแพร่ กับ องค์กรปกครองส่วนท้องถิ่น เพื่อร่วมมือกันในการผลิตผลงานด้านการวิจัยที่สนองต่อความต้องการของท้องถิ่น</w:t>
            </w:r>
          </w:p>
        </w:tc>
      </w:tr>
    </w:tbl>
    <w:p w:rsidR="00764B15" w:rsidRPr="00DD69C4" w:rsidRDefault="00764B15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</w:p>
    <w:p w:rsidR="00F6376A" w:rsidRPr="00DD69C4" w:rsidRDefault="00F6376A" w:rsidP="00F6376A">
      <w:pPr>
        <w:pStyle w:val="a7"/>
        <w:spacing w:after="240"/>
        <w:rPr>
          <w:rFonts w:ascii="TH SarabunIT๙" w:hAnsi="TH SarabunIT๙" w:cs="TH SarabunIT๙"/>
          <w:b/>
          <w:bCs/>
          <w:sz w:val="32"/>
          <w:szCs w:val="32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องค์ประกอบที่ ๓ การบริการวิชาการ</w:t>
      </w:r>
    </w:p>
    <w:tbl>
      <w:tblPr>
        <w:tblStyle w:val="ab"/>
        <w:tblW w:w="490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81"/>
        <w:gridCol w:w="4835"/>
      </w:tblGrid>
      <w:tr w:rsidR="00F6376A" w:rsidRPr="00DD69C4" w:rsidTr="002E6FE1">
        <w:tc>
          <w:tcPr>
            <w:tcW w:w="2348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ข้อเสนอแนะเพื่อการพัฒนา</w:t>
            </w:r>
          </w:p>
        </w:tc>
        <w:tc>
          <w:tcPr>
            <w:tcW w:w="2652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764B15" w:rsidRPr="00DD69C4" w:rsidTr="002E6FE1">
        <w:tc>
          <w:tcPr>
            <w:tcW w:w="2348" w:type="pct"/>
          </w:tcPr>
          <w:p w:rsidR="00764B15" w:rsidRPr="00235E18" w:rsidRDefault="00764B15" w:rsidP="004C70D7">
            <w:pPr>
              <w:pStyle w:val="a7"/>
              <w:tabs>
                <w:tab w:val="left" w:pos="993"/>
                <w:tab w:val="left" w:pos="113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 ควรพัฒนาแผนการบริการวิชาการแก่สังคมโดยกำหนดวัตถุประสงค์ เป้าหมาย ตัวชี้วัดความสำเร็จที่ชัดเจน รวมทั้งออกแบบวิธีการประเมินผลที่สอดคล้องกัน</w:t>
            </w:r>
          </w:p>
        </w:tc>
        <w:tc>
          <w:tcPr>
            <w:tcW w:w="2652" w:type="pct"/>
          </w:tcPr>
          <w:p w:rsidR="00764B15" w:rsidRPr="00DB7259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ประชุมคณะกรรมการทบทวนแผนบริการวิชาการแก่สังคมให้สอดคล้องกับวัตถุประสงค์ เป้าหมาย และตัวชี้วัดความสำเร็จ</w:t>
            </w:r>
          </w:p>
          <w:p w:rsidR="00764B15" w:rsidRPr="00DB7259" w:rsidRDefault="00764B15" w:rsidP="004C70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</w:t>
            </w:r>
          </w:p>
        </w:tc>
      </w:tr>
      <w:tr w:rsidR="00764B15" w:rsidRPr="00DD69C4" w:rsidTr="002E6FE1">
        <w:tc>
          <w:tcPr>
            <w:tcW w:w="2348" w:type="pct"/>
          </w:tcPr>
          <w:p w:rsidR="00764B15" w:rsidRPr="00235E18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 ควรพัฒนาระบบรวบรวมและจัดเก็บผลงานการให้บริการวิชาการแก่สังคมของบุคลากร จัดให้มีการถอดบทเรียนและสังเคราะห์เป็นองค์ความรู้และเผยแพร่สู่สาธารณะ เพื่อสร้างภาพลักษณ์องค์กรให้เป็นที่รู้จักมากยิ่งขึ้น</w:t>
            </w:r>
          </w:p>
        </w:tc>
        <w:tc>
          <w:tcPr>
            <w:tcW w:w="2652" w:type="pct"/>
          </w:tcPr>
          <w:p w:rsidR="00764B15" w:rsidRPr="00DB7259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พัฒนาและปรับปรุงระบบการจัดเก็บข้อมูลการบริการวิชาการแก่สังคม และให้มีการถอดบทเรียนเผยแพร่สู่สาธารณะ</w:t>
            </w:r>
          </w:p>
        </w:tc>
      </w:tr>
    </w:tbl>
    <w:p w:rsidR="00F6376A" w:rsidRDefault="00F6376A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</w:p>
    <w:p w:rsidR="00F6376A" w:rsidRPr="00DD69C4" w:rsidRDefault="00F6376A" w:rsidP="00F6376A">
      <w:pPr>
        <w:pStyle w:val="a7"/>
        <w:spacing w:after="240"/>
        <w:rPr>
          <w:rFonts w:ascii="TH SarabunIT๙" w:hAnsi="TH SarabunIT๙" w:cs="TH SarabunIT๙"/>
          <w:b/>
          <w:bCs/>
          <w:sz w:val="32"/>
          <w:szCs w:val="32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องค์ประกอบที่ 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การทำนุบำรุงศิลปะและวัฒนธรรม</w:t>
      </w:r>
    </w:p>
    <w:tbl>
      <w:tblPr>
        <w:tblStyle w:val="ab"/>
        <w:tblW w:w="4884" w:type="pct"/>
        <w:tblInd w:w="108" w:type="dxa"/>
        <w:tblLook w:val="04A0" w:firstRow="1" w:lastRow="0" w:firstColumn="1" w:lastColumn="0" w:noHBand="0" w:noVBand="1"/>
      </w:tblPr>
      <w:tblGrid>
        <w:gridCol w:w="4252"/>
        <w:gridCol w:w="4818"/>
      </w:tblGrid>
      <w:tr w:rsidR="00F6376A" w:rsidRPr="00DD69C4" w:rsidTr="002E6FE1">
        <w:tc>
          <w:tcPr>
            <w:tcW w:w="2344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ข้อเสนอแนะเพื่อการพัฒนา</w:t>
            </w:r>
          </w:p>
        </w:tc>
        <w:tc>
          <w:tcPr>
            <w:tcW w:w="2656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764B15" w:rsidRPr="00DD69C4" w:rsidTr="002E6FE1">
        <w:tc>
          <w:tcPr>
            <w:tcW w:w="2344" w:type="pct"/>
          </w:tcPr>
          <w:p w:rsidR="00764B15" w:rsidRPr="00235E18" w:rsidRDefault="00764B15" w:rsidP="004C70D7">
            <w:pPr>
              <w:pStyle w:val="a7"/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 วิทยาเขตแพร่ควรนำเป้าหมายของแผนกล</w:t>
            </w:r>
            <w:proofErr w:type="spellStart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ยุทธ</w:t>
            </w:r>
            <w:proofErr w:type="spellEnd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มาเป็นแผนหลักในการกำหนดโครงการกิจกรรมที่ดำเนินการประจำปี และกำกับติดตามผลลัพธ์ของกิจกรรมโครงการให้เป็นรูปธรรม เพื่อจะส่งผลให้ตัวชี้วัดความสำเร็จของแผนบรรลุตามเป้าหมายที่กำหนด รวมทั้งตัวบ่งชี้ของแผนที่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สะท้อนความสำเร็จตาม</w:t>
            </w:r>
            <w:proofErr w:type="spellStart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กิจของการทำนุบำรุงศิลปะและวัฒนธรรม รวมถึงเอกลักษณ์และวัฒนธรรมขององค์กร</w:t>
            </w:r>
          </w:p>
        </w:tc>
        <w:tc>
          <w:tcPr>
            <w:tcW w:w="2656" w:type="pct"/>
          </w:tcPr>
          <w:p w:rsidR="00764B15" w:rsidRPr="00DB7259" w:rsidRDefault="00764B15" w:rsidP="00764B1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ทบทวนแผนทำนุบำรุงศิลปวัฒนธรรมให้สอดคล้องกับโครงการ/กิจกรรม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ประจำปี เพื่อให้บรรลุตามเป้าหมายที่กำหนดไว้</w:t>
            </w:r>
          </w:p>
        </w:tc>
      </w:tr>
      <w:tr w:rsidR="00764B15" w:rsidRPr="00DD69C4" w:rsidTr="002E6FE1">
        <w:tc>
          <w:tcPr>
            <w:tcW w:w="2344" w:type="pct"/>
          </w:tcPr>
          <w:p w:rsidR="00764B15" w:rsidRPr="00235E18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   ๒. ควรพัฒนาแผนการทำนุบำรุงศิลปะและวัฒนธรรมให้</w:t>
            </w:r>
            <w:proofErr w:type="spellStart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บูรณา</w:t>
            </w:r>
            <w:proofErr w:type="spellEnd"/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การกับการบริการวิชาการแก่สังคม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โดยกำหนดวัตถุประสงค์ เป้าหมาย ตัวชี้วัดความสำเร็จที่ชัดเจน มุ่งสู่การสร้างมาตรฐานคุณภาพด้านศิลปะและวัฒนธรรมให้เป็นที่ยอมรับในระดับชาติ</w:t>
            </w:r>
            <w:r w:rsidRPr="00235E18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235E18">
              <w:rPr>
                <w:rFonts w:ascii="TH SarabunPSK" w:hAnsi="TH SarabunPSK" w:cs="TH SarabunPSK"/>
                <w:sz w:val="32"/>
                <w:szCs w:val="32"/>
                <w:cs/>
              </w:rPr>
              <w:t>รวมทั้งออกแบบวิธีการประเมินผลที่สอดคล้องกัน</w:t>
            </w:r>
          </w:p>
        </w:tc>
        <w:tc>
          <w:tcPr>
            <w:tcW w:w="2656" w:type="pct"/>
          </w:tcPr>
          <w:p w:rsidR="00764B15" w:rsidRPr="00DB7259" w:rsidRDefault="00764B15" w:rsidP="004C70D7">
            <w:pPr>
              <w:pStyle w:val="a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ทบทวนและปรับปรุงแผนทำนุบำรุงศิลปวัฒนธรรมให้สามารถ</w:t>
            </w:r>
            <w:proofErr w:type="spellStart"/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t>บูรณา</w:t>
            </w:r>
            <w:proofErr w:type="spellEnd"/>
            <w:r w:rsidRPr="00DB72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การเข้ากับการบริการวิชาการแก่สังคมโดยมีการกำหนดวัตถุประสงค์ เป้าหมาย ตัวชี้วัด ให้เป็นที่ยอมรับในระดับชาติ </w:t>
            </w:r>
          </w:p>
        </w:tc>
      </w:tr>
    </w:tbl>
    <w:p w:rsidR="00764B15" w:rsidRPr="00DD69C4" w:rsidRDefault="00764B15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</w:p>
    <w:p w:rsidR="00F6376A" w:rsidRPr="00DD69C4" w:rsidRDefault="00F6376A" w:rsidP="00F6376A">
      <w:pPr>
        <w:pStyle w:val="a7"/>
        <w:spacing w:after="240"/>
        <w:rPr>
          <w:rFonts w:ascii="TH SarabunIT๙" w:hAnsi="TH SarabunIT๙" w:cs="TH SarabunIT๙"/>
          <w:sz w:val="10"/>
          <w:szCs w:val="10"/>
        </w:rPr>
      </w:pPr>
      <w:r w:rsidRPr="00DD69C4"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องค์ประกอบที่ ๕ การบริหารจัดการ</w:t>
      </w:r>
    </w:p>
    <w:tbl>
      <w:tblPr>
        <w:tblStyle w:val="ab"/>
        <w:tblW w:w="4911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55"/>
        <w:gridCol w:w="4865"/>
      </w:tblGrid>
      <w:tr w:rsidR="00F6376A" w:rsidRPr="00DD69C4" w:rsidTr="002E6FE1">
        <w:tc>
          <w:tcPr>
            <w:tcW w:w="2333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ข้อเสนอแนะเพื่อการพัฒนา</w:t>
            </w:r>
          </w:p>
        </w:tc>
        <w:tc>
          <w:tcPr>
            <w:tcW w:w="2667" w:type="pct"/>
            <w:shd w:val="clear" w:color="auto" w:fill="F2F2F2" w:themeFill="background1" w:themeFillShade="F2"/>
            <w:vAlign w:val="center"/>
          </w:tcPr>
          <w:p w:rsidR="00F6376A" w:rsidRPr="00DD69C4" w:rsidRDefault="00F6376A" w:rsidP="002E6FE1">
            <w:pPr>
              <w:pStyle w:val="a7"/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D69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แนวทางการดำเนินการ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4C70D7">
            <w:pPr>
              <w:pStyle w:val="Default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๑. ควรมีการทบทวนแผนกลยุทธ์  โดยกำหนดตัวบ่งชี้ผลลัพธ์ในแต่ละประเด็นยุทธศาสตร์ให้ชัดเจน ในส่วนของการกำหนดตัวบ่งชี้ที่เป็นผลลัพธ์ของการดำเนินการที่สะท้อนความสำเร็จของผลลัพธ์ในแต่ละประเด็นยุทธศาสตร์ และเป็นตัวบ่งชี้ที่สะท้อนความสำเร็จของแผนได้อย่างชัดเจน ผู้บริหารทุกระดับของวิทยาเขตควรมีการกำกับติดตามผลลัพธ์อย่างเป็นระบบ และตรวจสอบการดำเนินการให้เป็นไปตามแผนกลยุทธ์ทางการเงินที่กำหนดไว้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๑.ทบทวนและปรับปรุงแผนกลยุทธ์ ให้สอดคล้องกับตัวบ่งชี้ ที่สะท้อนให้เห็นความสำเร็จอย่างชัดเจน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๒.ติดตามและตรวจสอบผลการดำเนินการให้เป็นไปตามแผนกลยุทธ์ทางการเงินที่กำหนดไว้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๒. ควรมีการสร้างความรู้ ความเข้าใจ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ในการถ่ายทอดแผนกลยุทธ์ ไปสู่ แผนต่างๆ เช่น แผนกิจกรรมนักศึกษา แผนบริการวิชาการ แผนทำนุบำรุงศิลปะและวัฒนธรรม แผนวิจัย แผนพัฒนาการบริหารหลักสูตร และ การกำกับติดตามผลการดำเนินงานของแผน ให้บรรลุเป้าหมาย ตามวัตถุประสงค์ของแผน และตัวชี้วัดความสำเร็จของแผน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pStyle w:val="a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๑.จัดสัมมนาการจัดการความรู้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ร่วมกัน เพื่อถ่ายทอดแผนกลยุทธ์ไปสู่แผนอื่น ๆ เพื่อนำไปสู่การปฏิบัติให้บรรลุวัตถุประสงค์ตามตัวชี้วัดความสำเร็จของแผน</w:t>
            </w:r>
          </w:p>
          <w:p w:rsidR="00764B15" w:rsidRPr="00764B15" w:rsidRDefault="00764B15" w:rsidP="004C70D7">
            <w:pPr>
              <w:pStyle w:val="a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๒.กำกับติดตามการดำเนินการตามแผน ให้บรรลุเป้าหมาย วัตถุประสงค์ และตัวชี้วัดความสำเร็จ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๓. เมื่อมีการคำนวณต้นทุนต่อหน่วยแล้ว วิทยาเขตและหลักสูตรควรนำต้นทุนต่อหน่วยไปวิเคราะห์ ต้นทุนต่อหน่วยของหลักสูตรมาจากค่าใช้จ่ายอะไรบ้าง ค่าใช้จ่ายนั้นเป็นไปตาม</w:t>
            </w:r>
            <w:r w:rsidR="00C971C6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กิจหรือไม่ และ</w:t>
            </w:r>
            <w:proofErr w:type="spellStart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กิจใดที่ใช้งบประมาณเป็นพิเศษ เหมาะสมหรือไม่ การจัดการบริหาร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หลักสูตรแต่ละหลักสูตรมีความคุ้มค่าหรือไม่ ควรวิเคราะห์ต้นทุนต่อหน่วยของทุกหลักสูตรในวิทยาเขตหรือเพื่อพิจารณาความแตกต่าง ประสิทธิภาพ ประสิทธิผล และโอกาสทางการแข่งขัน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   ๑.แต่งตั้งคณะกรรมการ</w:t>
            </w:r>
            <w:proofErr w:type="spellStart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คำนวน</w:t>
            </w:r>
            <w:proofErr w:type="spellEnd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ต้นทุนต่อหน่วย เพื่อวิเคราะห์ค่าใช้จ่ายให้เป็นไปตาม</w:t>
            </w:r>
            <w:proofErr w:type="spellStart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กิจอย่างเหมาะสม และเกิดความคุ้มค่าของทุกหลักสูตร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๒.วิเคราะห์ต้นทุนต่อหน่วยของทุกหลักสูตรและนำมาพิจารณาความแตกต่าง ความคุ้มค่า ประสิทธิภาพ ประสิทธิผล และโอกาสทางการแข่งขัน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   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๔. </w:t>
            </w:r>
            <w:r w:rsidRPr="00764B15">
              <w:rPr>
                <w:rFonts w:ascii="Arial" w:hAnsi="Arial" w:cs="Arial" w:hint="cs"/>
                <w:sz w:val="32"/>
                <w:szCs w:val="32"/>
                <w:cs/>
              </w:rPr>
              <w:t>​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ควรมีการทบทวนประเด็นความเสี่ยง ปัจจัยเสี่ยง ในกระบวนการบริหารความเสี่ยง ทั้งนี้ความเสี่ยงควรวิเคราะห์ปัจจัยเสี่ยงภายนอก และประเด็นปัจจัยเสี่ยงที่คาดการณ์ว่าเมื่อเกิดขึ้นแล้วจะมีผลกระทบต่อการขับเคลื่อนยุทธศาสตร์หรือกระทบต่อภาพลักษณ์ของวิทยาเขตได้ แล้วนำมาจัดทำแผนบริหารความเสี่ยง การดำเนินการป้องกันความเสี่ยง การตรวจสอบความเสี่ยง และสุดท้ายความเสี่ยงลดลงหรือไม่อย่างไร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๑.ประชุมคณะกรรมการทบทวนประเด็นความเสี่ยง ภายในและภายนอกที่มีผลกระทบต่อภาพลักษณ์ของวิทยาเขต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๒.นำผลการวิเคราะห์ความเสี่ยงมาปรับปรุงแผนบริหารความเสี่ยง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๓.ดำเนินการป้องกันและตรวจสอบความเสี่ยงเพื่อให้ความเสี่ยงลดลง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764B1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๕. การดำเนินการจัดทำการจัดก</w:t>
            </w:r>
            <w:bookmarkStart w:id="0" w:name="_GoBack"/>
            <w:bookmarkEnd w:id="0"/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ารความรู้ที่วิทยาเขตควรดำเนินการอย่างต่อเนื่อง โดยการนำ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Tacit Knowledge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อาจารย์ที่มีศักยภาพด้านการเรียนการสอนหรืองานวิจัยโดยคณะกรรมการจัดการความรู้ร่วมกันเลือกประเด็นที่คณะกรรมการสามารถนำ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Tacit Knowledge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ของตนออกมาจัดทำเป็น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Explicit Knowledge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และมีการแลกเปลี่ยนเรียนรู้หลายครั้ง จนความรู้ในประเด็นนั้นตกผลึก มีการจัดแผนการจัดการความรู้นำสู่การปฏิบัติ ตลอดจนนำไปทดลองใช้และนำไปแลกเปลี่ยนสร้างความเข้าใจประเด็นองค์ความรู้ สุดท้ายเป็นองค์ความรู้ขององค์กร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มีการจัดทำแผนการจัดการความรู้อย่างเป็นระบบ เพื่อนำไปสู่การพัฒนาด้านการเรียนการสอน การวิจัย อย่างเป็นระบบ และสามารถถ่ายทอดไปสู่การปฏิบัติที่ชัดเจนร่วมกันขององค์กร</w:t>
            </w:r>
          </w:p>
        </w:tc>
      </w:tr>
      <w:tr w:rsidR="00764B15" w:rsidRPr="00DD69C4" w:rsidTr="002E6FE1">
        <w:tc>
          <w:tcPr>
            <w:tcW w:w="2333" w:type="pct"/>
          </w:tcPr>
          <w:p w:rsidR="001D48B1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๖. วิทยาเขต ควรจัดทำแผนการจัดการความรู้ระยะสั้น (๔ ปี) และแผนบริหารความเสี่ยงระยะสั้น (๔ ปี) ที่สอดคล้องกับแผนยุทธศาสตร์ของวิทยาเขต เพื่อการรวบรวมผลการดำเนินงานตามแผนในแต่ละปีอย่างต่อเนื่องและพัฒนาปรับปรุงหรือทบทวนแผนในแต่ละปี เช่น ผลการดำเนินงานของแผนการจัดการความรู้ ความสามารถรวบรวมองค์ความรู้และการถอดบทเรียนองค์ความรู้ที่เกิดขึ้นแต่ละปีนำมาเผยแพร่เพื่อนำมาใช้ประโยชน์</w:t>
            </w:r>
          </w:p>
          <w:p w:rsidR="001D48B1" w:rsidRPr="00764B15" w:rsidRDefault="001D48B1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๑.จัดทำแผนการจัดการความรู้ระยะสั้น (๔ ปี)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๒.จัดทำแผนบริหารความเสี่ยงระยะสั้น (๔ ปี)</w:t>
            </w:r>
          </w:p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4C70D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๗. การจัดทำแผนพัฒนาบุคลากร วิทยาเขตควรมีการทบทวนแผน ตัวชี้วัดที่ท้าทาย ต่อผลลัพธ์ ตามตัวบ่งชี้ เช่น ตำแหน่งทางวิชาการ ผลงานวิชาการและผลงานวิจัย ที่ได้รับการตีพิมพ์ และการถ่ายทอดแผนสู่แผนประจำปี การติดตามแผนในแต่ละปีให้การพัฒนาบุคลากรเป็นไปตามเป้าหมาย และสะท้อนผลลัพธ์ของการพัฒนาบุคลากร</w:t>
            </w:r>
          </w:p>
        </w:tc>
        <w:tc>
          <w:tcPr>
            <w:tcW w:w="2667" w:type="pct"/>
          </w:tcPr>
          <w:p w:rsidR="00764B15" w:rsidRPr="00764B15" w:rsidRDefault="00764B15" w:rsidP="004C70D7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ทบทวนและปรับปรุงแผนพัฒนาบุคลากร ให้สอดคล้องกับแผนยุทธศาสตร์ของวิทยาเขต เพื่อพัฒนาตำแหน่งทางวิชาการของอาจารย์ และการพัฒนาตำแหน่งในสายปฏิบัติการวิชาชีพ ให้เป็นไปตามเป้าหมายที่วางไว้ </w:t>
            </w:r>
          </w:p>
        </w:tc>
      </w:tr>
      <w:tr w:rsidR="00764B15" w:rsidRPr="00DD69C4" w:rsidTr="002E6FE1">
        <w:tc>
          <w:tcPr>
            <w:tcW w:w="2333" w:type="pct"/>
          </w:tcPr>
          <w:p w:rsidR="00764B15" w:rsidRPr="00764B15" w:rsidRDefault="00764B15" w:rsidP="002535A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๘. ควรมีการนำผลการดำเนินการของหลักสูตร และการประเมินคุณภาพหลักสูตรในภาพรวมมาพิจารณาปรับปรุงการดำเนินการและการบริหารหลักสูตรในแต่ละหลักสูตร มีการแลกเปลี่ยนเรียนรู้ในเชิงผลลัพธ์ เพื่อให้สะท้อนถึงการผลิตบัณฑิตตามวัตถุประสงค์ของหลักสูตร และเชื่อมโยงกับเกณฑ์มาตรฐานคุณภาพตามกรอบ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TQF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ผลลัพธ์การเรียนรู้ทั้ง ๕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 Domains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และการจัดการเรียนการสอนให้เป็นไปตาม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Learning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Outcome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PLOs (Program Learning Outcomes)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ที่เป็นผลการเรียนรู้ที่คาดหวัง เพื่อสร้างความเข้มแข็งให้กับหลักสูตรมากขึ้น เพื่อพัฒนาคุณภาพหลักสูตรเข้าสู่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TQR</w:t>
            </w:r>
            <w:r w:rsidR="002535A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(Thai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Qualification Register)</w:t>
            </w:r>
          </w:p>
        </w:tc>
        <w:tc>
          <w:tcPr>
            <w:tcW w:w="2667" w:type="pct"/>
          </w:tcPr>
          <w:p w:rsidR="00764B15" w:rsidRPr="00764B15" w:rsidRDefault="00764B15" w:rsidP="00764B15">
            <w:pPr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วิเคราะห์หลักสูตรโดยนำผลการประเมินคุณภาพหลักสูตรมาพัฒนา เพื่อผลิตบัณฑิตตามวัตถุประสงค์ของหลักสูตรให้เป็นไปตามกรอบมาตรฐาน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TQF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ผลลัพธ์การเรียนรู้ ทั้ง ๕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Domains 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และการจัดการเรียนการสอนให้เป็นไปตาม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Learning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Outcome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 xml:space="preserve">PLOs (Program Learning Outcomes) 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ที่เป็นผลการเรียนรู้ที่คาดหวัง เพื่อสร้างความเข้มแข็งให้กับหลักสูตรมากขึ้น เพื่อพัฒนาคุณภาพหลักสูตรเข้าสู่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TQR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(Thai</w:t>
            </w:r>
            <w:r w:rsidRPr="00764B1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64B15">
              <w:rPr>
                <w:rFonts w:ascii="TH SarabunPSK" w:hAnsi="TH SarabunPSK" w:cs="TH SarabunPSK"/>
                <w:sz w:val="32"/>
                <w:szCs w:val="32"/>
              </w:rPr>
              <w:t>Qualification Register)</w:t>
            </w:r>
          </w:p>
        </w:tc>
      </w:tr>
    </w:tbl>
    <w:p w:rsidR="00F6376A" w:rsidRPr="00DD69C4" w:rsidRDefault="00F6376A" w:rsidP="00F6376A">
      <w:pPr>
        <w:pStyle w:val="a7"/>
        <w:rPr>
          <w:rFonts w:ascii="TH SarabunIT๙" w:hAnsi="TH SarabunIT๙" w:cs="TH SarabunIT๙"/>
          <w:b/>
          <w:bCs/>
          <w:sz w:val="32"/>
          <w:szCs w:val="32"/>
        </w:rPr>
      </w:pPr>
    </w:p>
    <w:p w:rsidR="00BA34DA" w:rsidRPr="00F6376A" w:rsidRDefault="00BA34DA"/>
    <w:sectPr w:rsidR="00BA34DA" w:rsidRPr="00F6376A" w:rsidSect="00463D4F">
      <w:headerReference w:type="default" r:id="rId9"/>
      <w:pgSz w:w="11906" w:h="16838" w:code="9"/>
      <w:pgMar w:top="1699" w:right="1138" w:bottom="1138" w:left="1699" w:header="706" w:footer="706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B1E" w:rsidRDefault="008B2B1E" w:rsidP="00CD3B04">
      <w:pPr>
        <w:spacing w:after="0" w:line="240" w:lineRule="auto"/>
      </w:pPr>
      <w:r>
        <w:separator/>
      </w:r>
    </w:p>
  </w:endnote>
  <w:endnote w:type="continuationSeparator" w:id="0">
    <w:p w:rsidR="008B2B1E" w:rsidRDefault="008B2B1E" w:rsidP="00CD3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B1E" w:rsidRDefault="008B2B1E" w:rsidP="00CD3B04">
      <w:pPr>
        <w:spacing w:after="0" w:line="240" w:lineRule="auto"/>
      </w:pPr>
      <w:r>
        <w:separator/>
      </w:r>
    </w:p>
  </w:footnote>
  <w:footnote w:type="continuationSeparator" w:id="0">
    <w:p w:rsidR="008B2B1E" w:rsidRDefault="008B2B1E" w:rsidP="00CD3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018108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8B2B1E" w:rsidRDefault="008B2B1E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8B2B1E" w:rsidRPr="00CD3B04" w:rsidRDefault="006C0AE0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CD3B04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8B2B1E" w:rsidRPr="00CD3B04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CD3B0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1C37D9" w:rsidRPr="001C37D9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๒๑</w:t>
        </w:r>
        <w:r w:rsidRPr="00CD3B04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8B2B1E" w:rsidRDefault="008B2B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05076"/>
    <w:multiLevelType w:val="hybridMultilevel"/>
    <w:tmpl w:val="E896636E"/>
    <w:lvl w:ilvl="0" w:tplc="BE766A34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603927"/>
    <w:multiLevelType w:val="hybridMultilevel"/>
    <w:tmpl w:val="C9F8C8DC"/>
    <w:lvl w:ilvl="0" w:tplc="62EA35A0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096D8E"/>
    <w:multiLevelType w:val="hybridMultilevel"/>
    <w:tmpl w:val="3A38C674"/>
    <w:lvl w:ilvl="0" w:tplc="12A47498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6C926A8"/>
    <w:multiLevelType w:val="hybridMultilevel"/>
    <w:tmpl w:val="4946796A"/>
    <w:lvl w:ilvl="0" w:tplc="12A4749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4262B"/>
    <w:multiLevelType w:val="hybridMultilevel"/>
    <w:tmpl w:val="D9F644E0"/>
    <w:lvl w:ilvl="0" w:tplc="01183A38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B96E98"/>
    <w:multiLevelType w:val="hybridMultilevel"/>
    <w:tmpl w:val="650AA58A"/>
    <w:lvl w:ilvl="0" w:tplc="E440EDB2">
      <w:start w:val="3"/>
      <w:numFmt w:val="bullet"/>
      <w:lvlText w:val="-"/>
      <w:lvlJc w:val="left"/>
      <w:pPr>
        <w:ind w:left="18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5021811"/>
    <w:multiLevelType w:val="hybridMultilevel"/>
    <w:tmpl w:val="1248B7FA"/>
    <w:lvl w:ilvl="0" w:tplc="26D04680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441158"/>
    <w:multiLevelType w:val="hybridMultilevel"/>
    <w:tmpl w:val="0CB62066"/>
    <w:lvl w:ilvl="0" w:tplc="4CACE9F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BD2D3C"/>
    <w:multiLevelType w:val="hybridMultilevel"/>
    <w:tmpl w:val="3872E8F2"/>
    <w:lvl w:ilvl="0" w:tplc="E02A701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82DD6"/>
    <w:rsid w:val="0002760A"/>
    <w:rsid w:val="00082DD6"/>
    <w:rsid w:val="00094502"/>
    <w:rsid w:val="000C2436"/>
    <w:rsid w:val="00137C81"/>
    <w:rsid w:val="00146F55"/>
    <w:rsid w:val="00196AEC"/>
    <w:rsid w:val="001977B0"/>
    <w:rsid w:val="001C37D9"/>
    <w:rsid w:val="001D4025"/>
    <w:rsid w:val="001D48B1"/>
    <w:rsid w:val="001E7F53"/>
    <w:rsid w:val="002234BE"/>
    <w:rsid w:val="00235D74"/>
    <w:rsid w:val="002535A6"/>
    <w:rsid w:val="00264593"/>
    <w:rsid w:val="002D4A0B"/>
    <w:rsid w:val="002E2E91"/>
    <w:rsid w:val="002E6FE1"/>
    <w:rsid w:val="0030770C"/>
    <w:rsid w:val="00327DC2"/>
    <w:rsid w:val="00346E30"/>
    <w:rsid w:val="00354E66"/>
    <w:rsid w:val="00373C28"/>
    <w:rsid w:val="003A02CA"/>
    <w:rsid w:val="003D3A19"/>
    <w:rsid w:val="004020F3"/>
    <w:rsid w:val="00415FB1"/>
    <w:rsid w:val="0046385A"/>
    <w:rsid w:val="00463D4F"/>
    <w:rsid w:val="00466726"/>
    <w:rsid w:val="00476737"/>
    <w:rsid w:val="004A4333"/>
    <w:rsid w:val="004B4ADB"/>
    <w:rsid w:val="004C438A"/>
    <w:rsid w:val="004C70D7"/>
    <w:rsid w:val="004F5C04"/>
    <w:rsid w:val="0051685B"/>
    <w:rsid w:val="005309D5"/>
    <w:rsid w:val="0057399C"/>
    <w:rsid w:val="0058033E"/>
    <w:rsid w:val="005C5BE2"/>
    <w:rsid w:val="005E6D6F"/>
    <w:rsid w:val="005F61FC"/>
    <w:rsid w:val="00610DD3"/>
    <w:rsid w:val="00617D75"/>
    <w:rsid w:val="006243B8"/>
    <w:rsid w:val="006339AB"/>
    <w:rsid w:val="006A2635"/>
    <w:rsid w:val="006C0AE0"/>
    <w:rsid w:val="006F37F5"/>
    <w:rsid w:val="00764B15"/>
    <w:rsid w:val="007B7659"/>
    <w:rsid w:val="007C3F38"/>
    <w:rsid w:val="008440B0"/>
    <w:rsid w:val="00893C9A"/>
    <w:rsid w:val="008B2B1E"/>
    <w:rsid w:val="008B3BDD"/>
    <w:rsid w:val="008E5695"/>
    <w:rsid w:val="009515EB"/>
    <w:rsid w:val="009802F7"/>
    <w:rsid w:val="00993D96"/>
    <w:rsid w:val="009A6A54"/>
    <w:rsid w:val="009D2097"/>
    <w:rsid w:val="00A962E0"/>
    <w:rsid w:val="00B40FAA"/>
    <w:rsid w:val="00B50636"/>
    <w:rsid w:val="00BA34DA"/>
    <w:rsid w:val="00C17B80"/>
    <w:rsid w:val="00C91CD7"/>
    <w:rsid w:val="00C971C6"/>
    <w:rsid w:val="00CB0775"/>
    <w:rsid w:val="00CD3B04"/>
    <w:rsid w:val="00CE13B8"/>
    <w:rsid w:val="00D13DE4"/>
    <w:rsid w:val="00D279AB"/>
    <w:rsid w:val="00D822B3"/>
    <w:rsid w:val="00DC2C64"/>
    <w:rsid w:val="00E13FD4"/>
    <w:rsid w:val="00E14D66"/>
    <w:rsid w:val="00E369E7"/>
    <w:rsid w:val="00E62B2D"/>
    <w:rsid w:val="00F57184"/>
    <w:rsid w:val="00F6376A"/>
    <w:rsid w:val="00F84E9C"/>
    <w:rsid w:val="00FB5957"/>
    <w:rsid w:val="00FF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5" type="connector" idref="#ลูกศรเชื่อมต่อแบบตรง 4"/>
        <o:r id="V:Rule6" type="connector" idref="#ลูกศรเชื่อมต่อแบบตรง 2"/>
        <o:r id="V:Rule7" type="connector" idref="#ลูกศรเชื่อมต่อแบบตรง 3"/>
        <o:r id="V:Rule8" type="connector" idref="#ลูกศรเชื่อมต่อแบบตรง 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DD6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3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CD3B04"/>
    <w:rPr>
      <w:rFonts w:asciiTheme="minorHAnsi" w:eastAsiaTheme="minorHAnsi" w:hAnsiTheme="minorHAnsi" w:cstheme="minorBidi"/>
    </w:rPr>
  </w:style>
  <w:style w:type="paragraph" w:styleId="a5">
    <w:name w:val="footer"/>
    <w:basedOn w:val="a"/>
    <w:link w:val="a6"/>
    <w:uiPriority w:val="99"/>
    <w:unhideWhenUsed/>
    <w:rsid w:val="00CD3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CD3B04"/>
    <w:rPr>
      <w:rFonts w:asciiTheme="minorHAnsi" w:eastAsiaTheme="minorHAnsi" w:hAnsiTheme="minorHAnsi" w:cstheme="minorBidi"/>
    </w:rPr>
  </w:style>
  <w:style w:type="paragraph" w:styleId="a7">
    <w:name w:val="No Spacing"/>
    <w:link w:val="a8"/>
    <w:uiPriority w:val="1"/>
    <w:qFormat/>
    <w:rsid w:val="00264593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styleId="a9">
    <w:name w:val="Normal (Web)"/>
    <w:basedOn w:val="a"/>
    <w:uiPriority w:val="99"/>
    <w:rsid w:val="0026459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8">
    <w:name w:val="ไม่มีการเว้นระยะห่าง อักขระ"/>
    <w:link w:val="a7"/>
    <w:uiPriority w:val="1"/>
    <w:locked/>
    <w:rsid w:val="00264593"/>
    <w:rPr>
      <w:rFonts w:asciiTheme="minorHAnsi" w:eastAsiaTheme="minorHAnsi" w:hAnsiTheme="minorHAnsi" w:cstheme="minorBidi"/>
    </w:rPr>
  </w:style>
  <w:style w:type="paragraph" w:styleId="aa">
    <w:name w:val="List Paragraph"/>
    <w:basedOn w:val="a"/>
    <w:uiPriority w:val="34"/>
    <w:qFormat/>
    <w:rsid w:val="00F637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b">
    <w:name w:val="Table Grid"/>
    <w:basedOn w:val="a1"/>
    <w:uiPriority w:val="59"/>
    <w:rsid w:val="00F6376A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ไม่มีการเว้นระยะห่าง1"/>
    <w:qFormat/>
    <w:rsid w:val="00F6376A"/>
    <w:pPr>
      <w:spacing w:after="0" w:line="240" w:lineRule="auto"/>
    </w:pPr>
    <w:rPr>
      <w:rFonts w:ascii="Calibri" w:hAnsi="Calibri" w:cs="Angsana New"/>
    </w:rPr>
  </w:style>
  <w:style w:type="paragraph" w:customStyle="1" w:styleId="Default">
    <w:name w:val="Default"/>
    <w:rsid w:val="00F6376A"/>
    <w:pPr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  <w:lang w:eastAsia="ko-KR"/>
    </w:rPr>
  </w:style>
  <w:style w:type="paragraph" w:styleId="ac">
    <w:name w:val="Balloon Text"/>
    <w:basedOn w:val="a"/>
    <w:link w:val="ad"/>
    <w:uiPriority w:val="99"/>
    <w:semiHidden/>
    <w:unhideWhenUsed/>
    <w:rsid w:val="00764B15"/>
    <w:pPr>
      <w:spacing w:after="0" w:line="240" w:lineRule="auto"/>
    </w:pPr>
    <w:rPr>
      <w:rFonts w:ascii="Tahoma" w:eastAsia="Calibri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764B1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DD6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3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CD3B04"/>
    <w:rPr>
      <w:rFonts w:asciiTheme="minorHAnsi" w:eastAsiaTheme="minorHAnsi" w:hAnsiTheme="minorHAnsi" w:cstheme="minorBidi"/>
    </w:rPr>
  </w:style>
  <w:style w:type="paragraph" w:styleId="a5">
    <w:name w:val="footer"/>
    <w:basedOn w:val="a"/>
    <w:link w:val="a6"/>
    <w:uiPriority w:val="99"/>
    <w:unhideWhenUsed/>
    <w:rsid w:val="00CD3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CD3B04"/>
    <w:rPr>
      <w:rFonts w:asciiTheme="minorHAnsi" w:eastAsiaTheme="minorHAnsi" w:hAnsiTheme="minorHAnsi" w:cstheme="minorBidi"/>
    </w:rPr>
  </w:style>
  <w:style w:type="paragraph" w:styleId="a7">
    <w:name w:val="No Spacing"/>
    <w:link w:val="a8"/>
    <w:uiPriority w:val="1"/>
    <w:qFormat/>
    <w:rsid w:val="00264593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styleId="a9">
    <w:name w:val="Normal (Web)"/>
    <w:basedOn w:val="a"/>
    <w:uiPriority w:val="99"/>
    <w:rsid w:val="0026459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8">
    <w:name w:val="ไม่มีการเว้นระยะห่าง อักขระ"/>
    <w:link w:val="a7"/>
    <w:uiPriority w:val="1"/>
    <w:locked/>
    <w:rsid w:val="00264593"/>
    <w:rPr>
      <w:rFonts w:asciiTheme="minorHAnsi" w:eastAsiaTheme="minorHAnsi" w:hAnsiTheme="minorHAnsi" w:cstheme="minorBidi"/>
    </w:rPr>
  </w:style>
  <w:style w:type="paragraph" w:styleId="aa">
    <w:name w:val="List Paragraph"/>
    <w:basedOn w:val="a"/>
    <w:uiPriority w:val="34"/>
    <w:qFormat/>
    <w:rsid w:val="00F637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b">
    <w:name w:val="Table Grid"/>
    <w:basedOn w:val="a1"/>
    <w:uiPriority w:val="59"/>
    <w:rsid w:val="00F6376A"/>
    <w:pPr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ไม่มีการเว้นระยะห่าง1"/>
    <w:qFormat/>
    <w:rsid w:val="00F6376A"/>
    <w:pPr>
      <w:spacing w:after="0" w:line="240" w:lineRule="auto"/>
    </w:pPr>
    <w:rPr>
      <w:rFonts w:ascii="Calibri" w:hAnsi="Calibri" w:cs="Angsana New"/>
    </w:rPr>
  </w:style>
  <w:style w:type="paragraph" w:customStyle="1" w:styleId="Default">
    <w:name w:val="Default"/>
    <w:rsid w:val="00F6376A"/>
    <w:pPr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  <w:lang w:eastAsia="ko-KR"/>
    </w:rPr>
  </w:style>
  <w:style w:type="paragraph" w:styleId="ac">
    <w:name w:val="Balloon Text"/>
    <w:basedOn w:val="a"/>
    <w:link w:val="ad"/>
    <w:uiPriority w:val="99"/>
    <w:semiHidden/>
    <w:unhideWhenUsed/>
    <w:rsid w:val="00764B15"/>
    <w:pPr>
      <w:spacing w:after="0" w:line="240" w:lineRule="auto"/>
    </w:pPr>
    <w:rPr>
      <w:rFonts w:ascii="Tahoma" w:eastAsia="Calibri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764B1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20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6943095116403772"/>
          <c:y val="3.6149469755586909E-2"/>
          <c:w val="0.78106051521419295"/>
          <c:h val="0.7861414288531855"/>
        </c:manualLayout>
      </c:layout>
      <c:bar3D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2D050"/>
            </a:solidFill>
            <a:ln w="12656">
              <a:noFill/>
              <a:prstDash val="solid"/>
            </a:ln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th-TH"/>
                      <a:t>๑๕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th-TH"/>
                      <a:t>๑๗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th-TH"/>
                      <a:t>๑๘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11">
                <a:noFill/>
              </a:ln>
            </c:spPr>
            <c:txPr>
              <a:bodyPr/>
              <a:lstStyle/>
              <a:p>
                <a:pPr>
                  <a:defRPr sz="2000" b="1" i="0" u="none" strike="noStrike" baseline="0">
                    <a:solidFill>
                      <a:srgbClr val="000000"/>
                    </a:solidFill>
                    <a:latin typeface="TH NiramitIT๙"/>
                    <a:ea typeface="TH NiramitIT๙"/>
                    <a:cs typeface="TH Niramit AS" panose="02000506000000020004" pitchFamily="2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4"/>
                <c:pt idx="0">
                  <c:v>สายปฏิบัติการ(อัตราจ้าง)</c:v>
                </c:pt>
                <c:pt idx="1">
                  <c:v>สายปฏิบัติการ</c:v>
                </c:pt>
                <c:pt idx="2">
                  <c:v>สายวิชาการ(อัตราจ้าง)</c:v>
                </c:pt>
                <c:pt idx="3">
                  <c:v>สายวิชาการ</c:v>
                </c:pt>
              </c:strCache>
            </c:strRef>
          </c:cat>
          <c:val>
            <c:numRef>
              <c:f>Sheet1!$B$2:$E$2</c:f>
              <c:numCache>
                <c:formatCode>t0</c:formatCode>
                <c:ptCount val="4"/>
                <c:pt idx="0">
                  <c:v>15</c:v>
                </c:pt>
                <c:pt idx="1">
                  <c:v>17</c:v>
                </c:pt>
                <c:pt idx="2">
                  <c:v>18</c:v>
                </c:pt>
                <c:pt idx="3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97172864"/>
        <c:axId val="110007424"/>
        <c:axId val="0"/>
      </c:bar3DChart>
      <c:catAx>
        <c:axId val="9717286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H NiramitIT๙"/>
                <a:ea typeface="TH NiramitIT๙"/>
                <a:cs typeface="TH SarabunPSK" panose="020B0500040200020003" pitchFamily="34" charset="-34"/>
              </a:defRPr>
            </a:pPr>
            <a:endParaRPr lang="th-TH"/>
          </a:p>
        </c:txPr>
        <c:crossAx val="1100074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0007424"/>
        <c:scaling>
          <c:orientation val="minMax"/>
        </c:scaling>
        <c:delete val="0"/>
        <c:axPos val="b"/>
        <c:numFmt formatCode="t0" sourceLinked="1"/>
        <c:majorTickMark val="out"/>
        <c:minorTickMark val="none"/>
        <c:tickLblPos val="nextTo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TH NiramitIT๙"/>
                <a:ea typeface="TH NiramitIT๙"/>
                <a:cs typeface="TH NiramitIT๙"/>
              </a:defRPr>
            </a:pPr>
            <a:endParaRPr lang="th-TH"/>
          </a:p>
        </c:txPr>
        <c:crossAx val="97172864"/>
        <c:crosses val="autoZero"/>
        <c:crossBetween val="between"/>
      </c:valAx>
      <c:spPr>
        <a:noFill/>
        <a:ln w="12656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4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h-TH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21</Pages>
  <Words>5238</Words>
  <Characters>29861</Characters>
  <Application>Microsoft Office Word</Application>
  <DocSecurity>0</DocSecurity>
  <Lines>248</Lines>
  <Paragraphs>70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97</cp:revision>
  <cp:lastPrinted>2020-06-16T07:09:00Z</cp:lastPrinted>
  <dcterms:created xsi:type="dcterms:W3CDTF">2020-05-01T03:58:00Z</dcterms:created>
  <dcterms:modified xsi:type="dcterms:W3CDTF">2020-07-08T06:22:00Z</dcterms:modified>
</cp:coreProperties>
</file>